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2D4EB" w14:textId="77777777" w:rsidR="0035240B" w:rsidRDefault="0035240B" w:rsidP="00AF3DC8">
      <w:pPr>
        <w:pStyle w:val="Anrede"/>
      </w:pPr>
    </w:p>
    <w:p w14:paraId="7F083FA8" w14:textId="77777777" w:rsidR="0035240B" w:rsidRDefault="0035240B" w:rsidP="00AF3DC8">
      <w:pPr>
        <w:pStyle w:val="Anrede"/>
      </w:pPr>
    </w:p>
    <w:p w14:paraId="7A7F1F5E" w14:textId="77777777" w:rsidR="00D04A93" w:rsidRPr="005748E9" w:rsidRDefault="00705C44" w:rsidP="00D04A93">
      <w:pPr>
        <w:pStyle w:val="Anrede"/>
        <w:jc w:val="center"/>
        <w:rPr>
          <w:b/>
          <w:sz w:val="32"/>
          <w:lang w:val="en-GB"/>
        </w:rPr>
      </w:pPr>
      <w:r w:rsidRPr="0035240B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54AF18" wp14:editId="03CDDAB4">
                <wp:simplePos x="0" y="0"/>
                <wp:positionH relativeFrom="column">
                  <wp:posOffset>-187827</wp:posOffset>
                </wp:positionH>
                <wp:positionV relativeFrom="page">
                  <wp:posOffset>955675</wp:posOffset>
                </wp:positionV>
                <wp:extent cx="6427470" cy="641350"/>
                <wp:effectExtent l="0" t="0" r="11430" b="254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64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0BE73" id="Rechteck 1" o:spid="_x0000_s1026" style="position:absolute;margin-left:-14.8pt;margin-top:75.25pt;width:506.1pt;height:5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" fillcolor="white [3212]" strokecolor="white [3212]" strokeweight="2pt">
                <w10:wrap anchory="page"/>
              </v:rect>
            </w:pict>
          </mc:Fallback>
        </mc:AlternateContent>
      </w:r>
      <w:r w:rsidR="00B95A2D" w:rsidRPr="005748E9">
        <w:rPr>
          <w:b/>
          <w:sz w:val="32"/>
          <w:lang w:val="en-GB"/>
        </w:rPr>
        <w:t>Certificate in Transnational Law</w:t>
      </w:r>
    </w:p>
    <w:p w14:paraId="79E35C58" w14:textId="0425E12B" w:rsidR="00503905" w:rsidRPr="005748E9" w:rsidRDefault="00B95A2D" w:rsidP="00D04A93">
      <w:pPr>
        <w:pStyle w:val="Anrede"/>
        <w:jc w:val="center"/>
        <w:rPr>
          <w:b/>
          <w:sz w:val="32"/>
          <w:lang w:val="en-GB"/>
        </w:rPr>
      </w:pPr>
      <w:r w:rsidRPr="005748E9">
        <w:rPr>
          <w:b/>
          <w:sz w:val="32"/>
          <w:lang w:val="en-GB"/>
        </w:rPr>
        <w:t>(CTL Geneva)</w:t>
      </w:r>
    </w:p>
    <w:p w14:paraId="225A9E45" w14:textId="17E3178E" w:rsidR="00800CEF" w:rsidRPr="005748E9" w:rsidRDefault="00800CEF" w:rsidP="00800CEF">
      <w:pPr>
        <w:pStyle w:val="Textkrper"/>
        <w:rPr>
          <w:sz w:val="24"/>
          <w:szCs w:val="24"/>
          <w:lang w:val="en-GB"/>
        </w:rPr>
      </w:pPr>
    </w:p>
    <w:p w14:paraId="0976921D" w14:textId="5D1ECCFD" w:rsidR="00800CEF" w:rsidRPr="005748E9" w:rsidRDefault="00800CEF" w:rsidP="00800CEF">
      <w:pPr>
        <w:pStyle w:val="Textkrper"/>
        <w:rPr>
          <w:sz w:val="24"/>
          <w:szCs w:val="24"/>
          <w:lang w:val="en-GB"/>
        </w:rPr>
      </w:pPr>
    </w:p>
    <w:p w14:paraId="24D01C3B" w14:textId="2C9DA36A" w:rsidR="00800CEF" w:rsidRPr="005748E9" w:rsidRDefault="005748E9" w:rsidP="00800CEF">
      <w:pPr>
        <w:pStyle w:val="Textkrper"/>
        <w:rPr>
          <w:sz w:val="24"/>
          <w:szCs w:val="24"/>
        </w:rPr>
      </w:pPr>
      <w:r w:rsidRPr="005748E9">
        <w:rPr>
          <w:sz w:val="24"/>
          <w:szCs w:val="24"/>
        </w:rPr>
        <w:t>In Genf haben ERASMUS Studierende die tolle Möglichkeit das CTL zu erlangen</w:t>
      </w:r>
      <w:r w:rsidR="00722FEA" w:rsidRPr="005748E9">
        <w:rPr>
          <w:sz w:val="24"/>
          <w:szCs w:val="24"/>
        </w:rPr>
        <w:t>:</w:t>
      </w:r>
    </w:p>
    <w:p w14:paraId="5ED7D807" w14:textId="01AAEAD8" w:rsidR="00800CEF" w:rsidRPr="005748E9" w:rsidRDefault="005748E9" w:rsidP="0035240B">
      <w:pPr>
        <w:pStyle w:val="Textkrper"/>
        <w:rPr>
          <w:sz w:val="24"/>
          <w:szCs w:val="24"/>
        </w:rPr>
      </w:pPr>
      <w:r w:rsidRPr="005748E9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B4BDA99" wp14:editId="24B6AAB7">
            <wp:simplePos x="0" y="0"/>
            <wp:positionH relativeFrom="column">
              <wp:posOffset>4003040</wp:posOffset>
            </wp:positionH>
            <wp:positionV relativeFrom="paragraph">
              <wp:posOffset>91440</wp:posOffset>
            </wp:positionV>
            <wp:extent cx="2093595" cy="2124075"/>
            <wp:effectExtent l="0" t="0" r="1905" b="952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5"/>
                    <a:stretch/>
                  </pic:blipFill>
                  <pic:spPr bwMode="auto">
                    <a:xfrm>
                      <a:off x="0" y="0"/>
                      <a:ext cx="20935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76128" w14:textId="57BEC613" w:rsidR="00722FEA" w:rsidRPr="005748E9" w:rsidRDefault="00722FEA" w:rsidP="00953750">
      <w:pPr>
        <w:pStyle w:val="Textkrper"/>
        <w:numPr>
          <w:ilvl w:val="0"/>
          <w:numId w:val="1"/>
        </w:numPr>
        <w:ind w:left="360"/>
        <w:rPr>
          <w:sz w:val="24"/>
          <w:szCs w:val="24"/>
        </w:rPr>
      </w:pPr>
      <w:r w:rsidRPr="005748E9">
        <w:rPr>
          <w:sz w:val="24"/>
          <w:szCs w:val="24"/>
        </w:rPr>
        <w:t>Dient der frühen Spezialisierung/ „gute Chance eine internationale Karriere zu beginnen“</w:t>
      </w:r>
      <w:r w:rsidR="00D17B38" w:rsidRPr="005748E9">
        <w:rPr>
          <w:noProof/>
          <w:sz w:val="24"/>
          <w:szCs w:val="24"/>
        </w:rPr>
        <w:t xml:space="preserve"> </w:t>
      </w:r>
    </w:p>
    <w:p w14:paraId="79A7027C" w14:textId="00016FC7" w:rsidR="00722FEA" w:rsidRPr="005748E9" w:rsidRDefault="00722FEA" w:rsidP="00953750">
      <w:pPr>
        <w:pStyle w:val="Textkrper"/>
        <w:ind w:left="360"/>
        <w:rPr>
          <w:sz w:val="24"/>
          <w:szCs w:val="24"/>
        </w:rPr>
      </w:pPr>
    </w:p>
    <w:p w14:paraId="17174FC7" w14:textId="32DE4177" w:rsidR="00722FEA" w:rsidRPr="005748E9" w:rsidRDefault="00722FEA" w:rsidP="00953750">
      <w:pPr>
        <w:pStyle w:val="Listenabsatz"/>
        <w:numPr>
          <w:ilvl w:val="0"/>
          <w:numId w:val="1"/>
        </w:numPr>
        <w:ind w:left="360"/>
        <w:rPr>
          <w:rFonts w:ascii="Arial" w:hAnsi="Arial"/>
          <w:sz w:val="24"/>
          <w:szCs w:val="24"/>
        </w:rPr>
      </w:pPr>
      <w:r w:rsidRPr="005748E9">
        <w:rPr>
          <w:rFonts w:ascii="Arial" w:hAnsi="Arial"/>
          <w:sz w:val="24"/>
          <w:szCs w:val="24"/>
        </w:rPr>
        <w:t>Es umfasst ein Pflichtkurs und 4 andere wählbare Kurse</w:t>
      </w:r>
    </w:p>
    <w:p w14:paraId="745C3B2A" w14:textId="44CB1C4B" w:rsidR="00722FEA" w:rsidRPr="005748E9" w:rsidRDefault="00722FEA" w:rsidP="00953750">
      <w:pPr>
        <w:ind w:left="-360"/>
        <w:rPr>
          <w:rFonts w:ascii="Arial" w:hAnsi="Arial"/>
          <w:sz w:val="24"/>
          <w:szCs w:val="24"/>
        </w:rPr>
      </w:pPr>
    </w:p>
    <w:p w14:paraId="1156AB1A" w14:textId="06EE7C8D" w:rsidR="00722FEA" w:rsidRPr="005748E9" w:rsidRDefault="00722FEA" w:rsidP="00953750">
      <w:pPr>
        <w:pStyle w:val="Listenabsatz"/>
        <w:numPr>
          <w:ilvl w:val="0"/>
          <w:numId w:val="1"/>
        </w:numPr>
        <w:ind w:left="360"/>
        <w:rPr>
          <w:rFonts w:ascii="Arial" w:hAnsi="Arial"/>
          <w:sz w:val="24"/>
          <w:szCs w:val="24"/>
        </w:rPr>
      </w:pPr>
      <w:r w:rsidRPr="005748E9">
        <w:rPr>
          <w:rFonts w:ascii="Arial" w:hAnsi="Arial"/>
          <w:sz w:val="24"/>
          <w:szCs w:val="24"/>
        </w:rPr>
        <w:t>Das Programm können studierende in 1 oder 2 Semestern vollenden (30Ects)</w:t>
      </w:r>
    </w:p>
    <w:p w14:paraId="44EECD33" w14:textId="58B24EA1" w:rsidR="00722FEA" w:rsidRPr="005748E9" w:rsidRDefault="00722FEA" w:rsidP="00953750">
      <w:pPr>
        <w:ind w:left="-360"/>
        <w:rPr>
          <w:rFonts w:ascii="Arial" w:hAnsi="Arial"/>
          <w:sz w:val="24"/>
          <w:szCs w:val="24"/>
        </w:rPr>
      </w:pPr>
    </w:p>
    <w:p w14:paraId="184305AE" w14:textId="4B8FB4EF" w:rsidR="00722FEA" w:rsidRPr="005748E9" w:rsidRDefault="00722FEA" w:rsidP="00953750">
      <w:pPr>
        <w:pStyle w:val="Listenabsatz"/>
        <w:numPr>
          <w:ilvl w:val="0"/>
          <w:numId w:val="1"/>
        </w:numPr>
        <w:ind w:left="360"/>
        <w:rPr>
          <w:rFonts w:ascii="Arial" w:hAnsi="Arial"/>
          <w:sz w:val="24"/>
          <w:szCs w:val="24"/>
        </w:rPr>
      </w:pPr>
      <w:r w:rsidRPr="005748E9">
        <w:rPr>
          <w:rFonts w:ascii="Arial" w:hAnsi="Arial"/>
          <w:sz w:val="24"/>
          <w:szCs w:val="24"/>
        </w:rPr>
        <w:t>Die Studierenden können entscheiden auf welcher Sprache sie die Kurse hören wollen (Englisch, Französisch oder gemischt)</w:t>
      </w:r>
    </w:p>
    <w:p w14:paraId="5E3DAA1E" w14:textId="78714396" w:rsidR="00722FEA" w:rsidRPr="005748E9" w:rsidRDefault="00722FEA" w:rsidP="00953750">
      <w:pPr>
        <w:pStyle w:val="Listenabsatz"/>
        <w:ind w:left="360"/>
        <w:rPr>
          <w:rFonts w:ascii="Arial" w:hAnsi="Arial"/>
          <w:sz w:val="24"/>
          <w:szCs w:val="24"/>
        </w:rPr>
      </w:pPr>
    </w:p>
    <w:p w14:paraId="0E4490FA" w14:textId="7C84D455" w:rsidR="005748E9" w:rsidRPr="005748E9" w:rsidRDefault="005748E9" w:rsidP="00953750">
      <w:pPr>
        <w:pStyle w:val="Listenabsatz"/>
        <w:ind w:left="360"/>
        <w:rPr>
          <w:rFonts w:ascii="Arial" w:hAnsi="Arial"/>
          <w:sz w:val="24"/>
          <w:szCs w:val="24"/>
        </w:rPr>
      </w:pPr>
    </w:p>
    <w:p w14:paraId="7EB42CCB" w14:textId="060C1E6B" w:rsidR="00722FEA" w:rsidRPr="005748E9" w:rsidRDefault="005748E9" w:rsidP="00953750">
      <w:pPr>
        <w:pStyle w:val="Textkrper"/>
      </w:pPr>
      <w:r w:rsidRPr="005748E9">
        <w:rPr>
          <w:noProof/>
        </w:rPr>
        <w:drawing>
          <wp:anchor distT="0" distB="0" distL="114300" distR="114300" simplePos="0" relativeHeight="251674624" behindDoc="0" locked="0" layoutInCell="1" allowOverlap="1" wp14:anchorId="084F3F05" wp14:editId="5DF9A2F3">
            <wp:simplePos x="0" y="0"/>
            <wp:positionH relativeFrom="column">
              <wp:posOffset>4006850</wp:posOffset>
            </wp:positionH>
            <wp:positionV relativeFrom="paragraph">
              <wp:posOffset>168275</wp:posOffset>
            </wp:positionV>
            <wp:extent cx="2072005" cy="2085340"/>
            <wp:effectExtent l="0" t="0" r="444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08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8E9">
        <w:rPr>
          <w:sz w:val="24"/>
          <w:szCs w:val="24"/>
        </w:rPr>
        <w:t>Hierfür wird Folgendes vorausgesetzt</w:t>
      </w:r>
      <w:r w:rsidR="00722FEA" w:rsidRPr="005748E9">
        <w:rPr>
          <w:sz w:val="24"/>
          <w:szCs w:val="24"/>
        </w:rPr>
        <w:t>:</w:t>
      </w:r>
      <w:r w:rsidRPr="005748E9">
        <w:t xml:space="preserve"> </w:t>
      </w:r>
    </w:p>
    <w:p w14:paraId="19F79FE0" w14:textId="77777777" w:rsidR="005748E9" w:rsidRPr="005748E9" w:rsidRDefault="005748E9" w:rsidP="00953750">
      <w:pPr>
        <w:pStyle w:val="Textkrper"/>
        <w:rPr>
          <w:sz w:val="24"/>
          <w:szCs w:val="24"/>
        </w:rPr>
      </w:pPr>
    </w:p>
    <w:p w14:paraId="3D47C3FE" w14:textId="42460932" w:rsidR="00722FEA" w:rsidRPr="005748E9" w:rsidRDefault="00722FEA" w:rsidP="0035240B">
      <w:pPr>
        <w:pStyle w:val="Textkrper"/>
        <w:numPr>
          <w:ilvl w:val="0"/>
          <w:numId w:val="1"/>
        </w:numPr>
        <w:ind w:left="360"/>
        <w:rPr>
          <w:sz w:val="24"/>
          <w:szCs w:val="24"/>
        </w:rPr>
      </w:pPr>
      <w:r w:rsidRPr="005748E9">
        <w:rPr>
          <w:sz w:val="24"/>
          <w:szCs w:val="24"/>
        </w:rPr>
        <w:t xml:space="preserve">Bereits zwei Jahre Jura studiert (120 </w:t>
      </w:r>
      <w:proofErr w:type="spellStart"/>
      <w:r w:rsidRPr="005748E9">
        <w:rPr>
          <w:sz w:val="24"/>
          <w:szCs w:val="24"/>
        </w:rPr>
        <w:t>Ects</w:t>
      </w:r>
      <w:proofErr w:type="spellEnd"/>
      <w:r w:rsidRPr="005748E9">
        <w:rPr>
          <w:sz w:val="24"/>
          <w:szCs w:val="24"/>
        </w:rPr>
        <w:t xml:space="preserve"> erworben)</w:t>
      </w:r>
      <w:r w:rsidR="005748E9" w:rsidRPr="005748E9">
        <w:rPr>
          <w:rStyle w:val="Hyperlink"/>
          <w:noProof/>
          <w:sz w:val="24"/>
          <w:szCs w:val="24"/>
        </w:rPr>
        <w:t xml:space="preserve"> </w:t>
      </w:r>
    </w:p>
    <w:p w14:paraId="2FEA712B" w14:textId="421052E2" w:rsidR="005748E9" w:rsidRPr="005748E9" w:rsidRDefault="005748E9" w:rsidP="005748E9">
      <w:pPr>
        <w:pStyle w:val="Textkrper"/>
        <w:rPr>
          <w:sz w:val="24"/>
          <w:szCs w:val="24"/>
        </w:rPr>
      </w:pPr>
    </w:p>
    <w:p w14:paraId="1F687573" w14:textId="2C1BB1CE" w:rsidR="005748E9" w:rsidRPr="005748E9" w:rsidRDefault="005748E9" w:rsidP="005748E9">
      <w:pPr>
        <w:pStyle w:val="Textkrper"/>
        <w:rPr>
          <w:sz w:val="24"/>
          <w:szCs w:val="24"/>
        </w:rPr>
      </w:pPr>
      <w:r w:rsidRPr="005748E9">
        <w:rPr>
          <w:sz w:val="24"/>
          <w:szCs w:val="24"/>
        </w:rPr>
        <w:t xml:space="preserve">Weitere Informationen findet man auf der offiziellen Homepage der Universität Genf: </w:t>
      </w:r>
    </w:p>
    <w:p w14:paraId="0536CA08" w14:textId="603128A6" w:rsidR="00722FEA" w:rsidRPr="005748E9" w:rsidRDefault="00722FEA" w:rsidP="00953750">
      <w:pPr>
        <w:pStyle w:val="Textkrper"/>
        <w:rPr>
          <w:sz w:val="24"/>
          <w:szCs w:val="24"/>
        </w:rPr>
      </w:pPr>
    </w:p>
    <w:p w14:paraId="21F157D2" w14:textId="4526B9CD" w:rsidR="00722FEA" w:rsidRPr="005748E9" w:rsidRDefault="00800CEF" w:rsidP="005748E9">
      <w:pPr>
        <w:pStyle w:val="Textkrper"/>
        <w:numPr>
          <w:ilvl w:val="0"/>
          <w:numId w:val="1"/>
        </w:numPr>
        <w:ind w:left="142" w:hanging="142"/>
        <w:rPr>
          <w:sz w:val="24"/>
          <w:szCs w:val="24"/>
        </w:rPr>
      </w:pPr>
      <w:r w:rsidRPr="005748E9">
        <w:rPr>
          <w:sz w:val="24"/>
          <w:szCs w:val="24"/>
        </w:rPr>
        <w:t>Anmeldef</w:t>
      </w:r>
      <w:r w:rsidR="00722FEA" w:rsidRPr="005748E9">
        <w:rPr>
          <w:sz w:val="24"/>
          <w:szCs w:val="24"/>
        </w:rPr>
        <w:t>ormalitäten:</w:t>
      </w:r>
    </w:p>
    <w:p w14:paraId="4D5C6FCF" w14:textId="780CE9AC" w:rsidR="005748E9" w:rsidRPr="005748E9" w:rsidRDefault="00D17A15" w:rsidP="00722FEA">
      <w:pPr>
        <w:rPr>
          <w:rStyle w:val="Hyperlink"/>
          <w:i/>
          <w:iCs/>
          <w:color w:val="344A9A" w:themeColor="accent1"/>
          <w:sz w:val="24"/>
          <w:szCs w:val="24"/>
        </w:rPr>
      </w:pPr>
      <w:hyperlink r:id="rId13" w:anchor="toc1" w:history="1">
        <w:r w:rsidR="00722FEA" w:rsidRPr="005748E9">
          <w:rPr>
            <w:rStyle w:val="Hyperlink"/>
            <w:i/>
            <w:iCs/>
            <w:color w:val="344A9A" w:themeColor="accent1"/>
            <w:sz w:val="24"/>
            <w:szCs w:val="24"/>
          </w:rPr>
          <w:t>https://www.unige.ch/droit/transnational/admission#toc1</w:t>
        </w:r>
      </w:hyperlink>
    </w:p>
    <w:p w14:paraId="467DF14C" w14:textId="77777777" w:rsidR="00722FEA" w:rsidRPr="005748E9" w:rsidRDefault="00722FEA" w:rsidP="00722FEA">
      <w:pPr>
        <w:rPr>
          <w:rStyle w:val="Hyperlink"/>
          <w:sz w:val="24"/>
          <w:szCs w:val="24"/>
        </w:rPr>
      </w:pPr>
    </w:p>
    <w:p w14:paraId="689EBF48" w14:textId="77777777" w:rsidR="00722FEA" w:rsidRPr="005748E9" w:rsidRDefault="00722FEA" w:rsidP="005748E9">
      <w:pPr>
        <w:pStyle w:val="Textkrper"/>
        <w:numPr>
          <w:ilvl w:val="0"/>
          <w:numId w:val="1"/>
        </w:numPr>
        <w:ind w:left="142" w:hanging="142"/>
        <w:rPr>
          <w:rStyle w:val="Hyperlink"/>
          <w:sz w:val="24"/>
          <w:szCs w:val="24"/>
        </w:rPr>
      </w:pPr>
      <w:r w:rsidRPr="005748E9">
        <w:rPr>
          <w:rStyle w:val="Hyperlink"/>
          <w:sz w:val="24"/>
          <w:szCs w:val="24"/>
        </w:rPr>
        <w:t>Vorstellung des Programms:</w:t>
      </w:r>
    </w:p>
    <w:p w14:paraId="2D1D22B8" w14:textId="77777777" w:rsidR="00722FEA" w:rsidRPr="005748E9" w:rsidRDefault="00D17A15" w:rsidP="00722FEA">
      <w:pPr>
        <w:rPr>
          <w:rStyle w:val="Hyperlink"/>
          <w:i/>
          <w:iCs/>
          <w:color w:val="344A9A" w:themeColor="accent1"/>
          <w:sz w:val="24"/>
          <w:szCs w:val="24"/>
        </w:rPr>
      </w:pPr>
      <w:hyperlink r:id="rId14" w:history="1">
        <w:r w:rsidR="00722FEA" w:rsidRPr="005748E9">
          <w:rPr>
            <w:rStyle w:val="Hyperlink"/>
            <w:i/>
            <w:iCs/>
            <w:color w:val="344A9A" w:themeColor="accent1"/>
            <w:sz w:val="24"/>
            <w:szCs w:val="24"/>
          </w:rPr>
          <w:t>https://www.unige.ch/droit/transnational/certificat</w:t>
        </w:r>
      </w:hyperlink>
    </w:p>
    <w:p w14:paraId="51C9C675" w14:textId="77777777" w:rsidR="00722FEA" w:rsidRPr="005748E9" w:rsidRDefault="00722FEA" w:rsidP="00722FEA">
      <w:pPr>
        <w:rPr>
          <w:rStyle w:val="Hyperlink"/>
          <w:sz w:val="24"/>
          <w:szCs w:val="24"/>
        </w:rPr>
      </w:pPr>
    </w:p>
    <w:p w14:paraId="44CF59A2" w14:textId="77777777" w:rsidR="00722FEA" w:rsidRPr="005748E9" w:rsidRDefault="00722FEA" w:rsidP="005748E9">
      <w:pPr>
        <w:pStyle w:val="Textkrper"/>
        <w:numPr>
          <w:ilvl w:val="0"/>
          <w:numId w:val="1"/>
        </w:numPr>
        <w:ind w:left="142" w:hanging="142"/>
        <w:rPr>
          <w:rStyle w:val="Hyperlink"/>
          <w:sz w:val="24"/>
          <w:szCs w:val="24"/>
        </w:rPr>
      </w:pPr>
      <w:r w:rsidRPr="005748E9">
        <w:rPr>
          <w:rStyle w:val="Hyperlink"/>
          <w:sz w:val="24"/>
          <w:szCs w:val="24"/>
        </w:rPr>
        <w:t>Die Kurse:</w:t>
      </w:r>
    </w:p>
    <w:p w14:paraId="63D0A04C" w14:textId="78960191" w:rsidR="009B0671" w:rsidRPr="00D17A15" w:rsidRDefault="00D17A15" w:rsidP="00D17A15">
      <w:pPr>
        <w:rPr>
          <w:color w:val="344A9A" w:themeColor="accent1"/>
          <w:sz w:val="24"/>
          <w:szCs w:val="24"/>
        </w:rPr>
      </w:pPr>
      <w:hyperlink r:id="rId15" w:history="1">
        <w:r w:rsidR="00722FEA" w:rsidRPr="005748E9">
          <w:rPr>
            <w:rStyle w:val="Hyperlink"/>
            <w:color w:val="344A9A" w:themeColor="accent1"/>
            <w:sz w:val="24"/>
            <w:szCs w:val="24"/>
          </w:rPr>
          <w:t>https://www.unige.ch/droit/transnational/professeurs/enseignements</w:t>
        </w:r>
      </w:hyperlink>
    </w:p>
    <w:p w14:paraId="55A25EDF" w14:textId="77777777" w:rsidR="00705C44" w:rsidRPr="00705C44" w:rsidRDefault="00705C44" w:rsidP="00705C44">
      <w:pPr>
        <w:pStyle w:val="Datum"/>
        <w:framePr w:w="2752" w:h="388" w:hRule="exact" w:wrap="around" w:hAnchor="page" w:x="8404" w:y="14766"/>
        <w:rPr>
          <w:sz w:val="24"/>
        </w:rPr>
      </w:pPr>
      <w:r w:rsidRPr="00705C44">
        <w:rPr>
          <w:rStyle w:val="UFRDatumRef"/>
          <w:sz w:val="24"/>
        </w:rPr>
        <w:t xml:space="preserve">Freiburg, </w:t>
      </w:r>
      <w:sdt>
        <w:sdtPr>
          <w:rPr>
            <w:rStyle w:val="UFRDatumRef"/>
            <w:sz w:val="24"/>
          </w:rPr>
          <w:id w:val="-177814958"/>
          <w:placeholder>
            <w:docPart w:val="80E896BD7AD34D71AEFD87024253C772"/>
          </w:placeholder>
          <w:date w:fullDate="2024-12-12T00:00:00Z"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Absatz-Standardschriftart"/>
          </w:rPr>
        </w:sdtEndPr>
        <w:sdtContent>
          <w:r w:rsidR="00B95A2D">
            <w:rPr>
              <w:rStyle w:val="UFRDatumRef"/>
              <w:sz w:val="24"/>
            </w:rPr>
            <w:t>12.12</w:t>
          </w:r>
          <w:r w:rsidRPr="00705C44">
            <w:rPr>
              <w:rStyle w:val="UFRDatumRef"/>
              <w:sz w:val="24"/>
            </w:rPr>
            <w:t>.202</w:t>
          </w:r>
          <w:r w:rsidR="00B95A2D">
            <w:rPr>
              <w:rStyle w:val="UFRDatumRef"/>
              <w:sz w:val="24"/>
            </w:rPr>
            <w:t>4</w:t>
          </w:r>
        </w:sdtContent>
      </w:sdt>
      <w:r w:rsidRPr="00705C44">
        <w:rPr>
          <w:noProof/>
          <w:sz w:val="24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00E09FE9" wp14:editId="44636ADC">
                <wp:simplePos x="0" y="0"/>
                <wp:positionH relativeFrom="page">
                  <wp:posOffset>1951990</wp:posOffset>
                </wp:positionH>
                <wp:positionV relativeFrom="page">
                  <wp:posOffset>53986430</wp:posOffset>
                </wp:positionV>
                <wp:extent cx="7560310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70" cap="flat" cmpd="sng" algn="ctr">
                          <a:solidFill>
                            <a:srgbClr val="0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CC38A" id="Gerader Verbinder 8" o:spid="_x0000_s1026" style="position:absolute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3.7pt,4250.9pt" to="749pt,42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" strokecolor="teal" strokeweight=".1pt">
                <w10:wrap anchorx="page" anchory="page"/>
              </v:line>
            </w:pict>
          </mc:Fallback>
        </mc:AlternateContent>
      </w:r>
    </w:p>
    <w:p w14:paraId="511E73FE" w14:textId="77777777" w:rsidR="00F1263A" w:rsidRDefault="00F1263A" w:rsidP="00D17A15">
      <w:pPr>
        <w:pStyle w:val="Unterschrift"/>
      </w:pPr>
    </w:p>
    <w:sectPr w:rsidR="00F1263A" w:rsidSect="00940AEC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996" w:right="2835" w:bottom="1134" w:left="1134" w:header="851" w:footer="8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E6B83" w14:textId="77777777" w:rsidR="00211AD5" w:rsidRDefault="00211AD5" w:rsidP="00C27D92">
      <w:r>
        <w:separator/>
      </w:r>
    </w:p>
  </w:endnote>
  <w:endnote w:type="continuationSeparator" w:id="0">
    <w:p w14:paraId="7C363CBA" w14:textId="77777777" w:rsidR="00211AD5" w:rsidRDefault="00211AD5" w:rsidP="00C27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55A3C" w14:textId="1D197E93" w:rsidR="002629B2" w:rsidRPr="00A53D9B" w:rsidRDefault="005C1234" w:rsidP="003D682B">
    <w:pPr>
      <w:pStyle w:val="Fuzeile"/>
    </w:pPr>
    <w:r>
      <w:drawing>
        <wp:anchor distT="0" distB="0" distL="114300" distR="114300" simplePos="0" relativeHeight="251685888" behindDoc="0" locked="1" layoutInCell="1" allowOverlap="1" wp14:anchorId="714E9168" wp14:editId="6E2D3412">
          <wp:simplePos x="0" y="0"/>
          <wp:positionH relativeFrom="page">
            <wp:posOffset>3805555</wp:posOffset>
          </wp:positionH>
          <wp:positionV relativeFrom="page">
            <wp:posOffset>6898640</wp:posOffset>
          </wp:positionV>
          <wp:extent cx="3420000" cy="3420000"/>
          <wp:effectExtent l="0" t="0" r="9525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0" cy="34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9B2" w:rsidRPr="00A53D9B">
      <w:fldChar w:fldCharType="begin"/>
    </w:r>
    <w:r w:rsidR="002629B2" w:rsidRPr="00A53D9B">
      <w:instrText xml:space="preserve"> PAGE  \* Arabic  \* MERGEFORMAT </w:instrText>
    </w:r>
    <w:r w:rsidR="002629B2" w:rsidRPr="00A53D9B">
      <w:fldChar w:fldCharType="separate"/>
    </w:r>
    <w:r w:rsidR="00D17B38">
      <w:t>2</w:t>
    </w:r>
    <w:r w:rsidR="002629B2" w:rsidRPr="00A53D9B">
      <w:fldChar w:fldCharType="end"/>
    </w:r>
    <w:r w:rsidR="00A53D9B">
      <w:t>/</w:t>
    </w:r>
    <w:fldSimple w:instr=" SECTIONPAGES  \* Arabic  \* MERGEFORMAT ">
      <w:r w:rsidR="00D17A15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43DE" w14:textId="22A462BE" w:rsidR="002629B2" w:rsidRPr="003A7BF8" w:rsidRDefault="00F1263A" w:rsidP="003A7BF8">
    <w:pPr>
      <w:pStyle w:val="Fuzeile"/>
    </w:pPr>
    <w:r>
      <w:drawing>
        <wp:anchor distT="0" distB="0" distL="114300" distR="114300" simplePos="0" relativeHeight="251663359" behindDoc="0" locked="1" layoutInCell="1" allowOverlap="1" wp14:anchorId="599015DD" wp14:editId="07A39F46">
          <wp:simplePos x="0" y="0"/>
          <wp:positionH relativeFrom="page">
            <wp:posOffset>3805555</wp:posOffset>
          </wp:positionH>
          <wp:positionV relativeFrom="page">
            <wp:posOffset>6898640</wp:posOffset>
          </wp:positionV>
          <wp:extent cx="3420000" cy="3420000"/>
          <wp:effectExtent l="0" t="0" r="9525" b="952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0" cy="34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BF8" w:rsidRPr="00A53D9B">
      <w:fldChar w:fldCharType="begin"/>
    </w:r>
    <w:r w:rsidR="003A7BF8" w:rsidRPr="00A53D9B">
      <w:instrText xml:space="preserve"> PAGE  \* Arabic  \* MERGEFORMAT </w:instrText>
    </w:r>
    <w:r w:rsidR="003A7BF8" w:rsidRPr="00A53D9B">
      <w:fldChar w:fldCharType="separate"/>
    </w:r>
    <w:r w:rsidR="00D17B38">
      <w:t>1</w:t>
    </w:r>
    <w:r w:rsidR="003A7BF8" w:rsidRPr="00A53D9B">
      <w:fldChar w:fldCharType="end"/>
    </w:r>
    <w:r w:rsidR="003A7BF8">
      <w:t>/</w:t>
    </w:r>
    <w:fldSimple w:instr=" SECTIONPAGES  \* Arabic  \* MERGEFORMAT ">
      <w:r w:rsidR="00D17A15"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76320" w14:textId="77777777" w:rsidR="00211AD5" w:rsidRDefault="00211AD5" w:rsidP="00C27D92">
      <w:r>
        <w:separator/>
      </w:r>
    </w:p>
  </w:footnote>
  <w:footnote w:type="continuationSeparator" w:id="0">
    <w:p w14:paraId="7F03DFC6" w14:textId="77777777" w:rsidR="00211AD5" w:rsidRDefault="00211AD5" w:rsidP="00C27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77220" w14:textId="5779F066" w:rsidR="003D682B" w:rsidRPr="003D682B" w:rsidRDefault="004910D6" w:rsidP="00793383">
    <w:pPr>
      <w:pStyle w:val="Betreff"/>
      <w:framePr w:w="1134" w:h="261" w:hRule="exact" w:hSpace="567" w:vSpace="244" w:wrap="around" w:hAnchor="page" w:x="9640" w:y="2008"/>
      <w:jc w:val="right"/>
      <w:rPr>
        <w:b w:val="0"/>
        <w:bCs w:val="0"/>
      </w:rPr>
    </w:pPr>
    <w:r>
      <w:rPr>
        <w:b w:val="0"/>
        <w:bCs w:val="0"/>
      </w:rPr>
      <w:fldChar w:fldCharType="begin"/>
    </w:r>
    <w:r>
      <w:rPr>
        <w:b w:val="0"/>
        <w:bCs w:val="0"/>
      </w:rPr>
      <w:instrText xml:space="preserve"> STYLEREF  "UFR Datum Ref"  \* MERGEFORMAT </w:instrText>
    </w:r>
    <w:r>
      <w:rPr>
        <w:b w:val="0"/>
        <w:bCs w:val="0"/>
      </w:rPr>
      <w:fldChar w:fldCharType="separate"/>
    </w:r>
    <w:r w:rsidR="00D17A15">
      <w:rPr>
        <w:b w:val="0"/>
        <w:bCs w:val="0"/>
        <w:noProof/>
      </w:rPr>
      <w:t>Freiburg, 12.12.2024</w:t>
    </w:r>
    <w:r>
      <w:rPr>
        <w:b w:val="0"/>
        <w:bCs w:val="0"/>
      </w:rPr>
      <w:fldChar w:fldCharType="end"/>
    </w:r>
  </w:p>
  <w:p w14:paraId="4D121A7A" w14:textId="77777777" w:rsidR="00E313E7" w:rsidRDefault="0057038D">
    <w:pPr>
      <w:pStyle w:val="Kopfzeile"/>
    </w:pPr>
    <w:r>
      <mc:AlternateContent>
        <mc:Choice Requires="wps">
          <w:drawing>
            <wp:anchor distT="0" distB="0" distL="114300" distR="114300" simplePos="0" relativeHeight="251683840" behindDoc="0" locked="1" layoutInCell="1" allowOverlap="1" wp14:anchorId="77C961BF" wp14:editId="03B7C909">
              <wp:simplePos x="0" y="0"/>
              <wp:positionH relativeFrom="page">
                <wp:posOffset>107950</wp:posOffset>
              </wp:positionH>
              <wp:positionV relativeFrom="page">
                <wp:posOffset>3114675</wp:posOffset>
              </wp:positionV>
              <wp:extent cx="97200" cy="0"/>
              <wp:effectExtent l="0" t="19050" r="36195" b="19050"/>
              <wp:wrapNone/>
              <wp:docPr id="28" name="Gerader Verbinde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BD9CE8" id="Gerader Verbinder 2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.5pt,245.25pt" to="1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" strokecolor="#344a9a [3204]" strokeweight="3pt">
              <w10:wrap anchorx="page" anchory="page"/>
              <w10:anchorlock/>
            </v:line>
          </w:pict>
        </mc:Fallback>
      </mc:AlternateContent>
    </w:r>
    <w:r w:rsidR="002629B2">
      <w:drawing>
        <wp:anchor distT="0" distB="0" distL="114300" distR="114300" simplePos="0" relativeHeight="251681792" behindDoc="1" locked="1" layoutInCell="1" allowOverlap="1" wp14:anchorId="3CA8206F" wp14:editId="18F104B7">
          <wp:simplePos x="0" y="0"/>
          <wp:positionH relativeFrom="page">
            <wp:posOffset>493395</wp:posOffset>
          </wp:positionH>
          <wp:positionV relativeFrom="page">
            <wp:posOffset>323850</wp:posOffset>
          </wp:positionV>
          <wp:extent cx="3517200" cy="78840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2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7B17" w14:textId="3AD878E9" w:rsidR="004910D6" w:rsidRPr="004910D6" w:rsidRDefault="004910D6" w:rsidP="004910D6">
    <w:pPr>
      <w:pStyle w:val="Betreff"/>
      <w:framePr w:w="4820" w:vSpace="0" w:wrap="around" w:y="1789"/>
      <w:spacing w:line="240" w:lineRule="auto"/>
      <w:rPr>
        <w:b w:val="0"/>
        <w:bCs w:val="0"/>
        <w:sz w:val="12"/>
        <w:szCs w:val="12"/>
      </w:rPr>
    </w:pPr>
    <w:r w:rsidRPr="004910D6">
      <w:rPr>
        <w:b w:val="0"/>
        <w:bCs w:val="0"/>
        <w:spacing w:val="1"/>
        <w:sz w:val="12"/>
        <w:szCs w:val="12"/>
      </w:rPr>
      <w:t>Albert-Ludwigs-Universität Freiburg –</w:t>
    </w:r>
    <w:r w:rsidR="00A234EF">
      <w:rPr>
        <w:b w:val="0"/>
        <w:bCs w:val="0"/>
        <w:spacing w:val="1"/>
        <w:sz w:val="12"/>
        <w:szCs w:val="12"/>
      </w:rPr>
      <w:t xml:space="preserve"> </w:t>
    </w:r>
    <w:r w:rsidR="00165A8C">
      <w:rPr>
        <w:b w:val="0"/>
        <w:bCs w:val="0"/>
        <w:spacing w:val="1"/>
        <w:sz w:val="12"/>
        <w:szCs w:val="12"/>
      </w:rPr>
      <w:fldChar w:fldCharType="begin"/>
    </w:r>
    <w:r w:rsidR="00165A8C">
      <w:rPr>
        <w:b w:val="0"/>
        <w:bCs w:val="0"/>
        <w:spacing w:val="1"/>
        <w:sz w:val="12"/>
        <w:szCs w:val="12"/>
      </w:rPr>
      <w:instrText xml:space="preserve"> STYLEREF  "UFR Hierachieebene 2 Ref"  \* MERGEFORMAT </w:instrText>
    </w:r>
    <w:r w:rsidR="00165A8C">
      <w:rPr>
        <w:b w:val="0"/>
        <w:bCs w:val="0"/>
        <w:spacing w:val="1"/>
        <w:sz w:val="12"/>
        <w:szCs w:val="12"/>
      </w:rPr>
      <w:fldChar w:fldCharType="separate"/>
    </w:r>
    <w:r w:rsidR="00D17A15">
      <w:rPr>
        <w:noProof/>
        <w:spacing w:val="1"/>
        <w:sz w:val="12"/>
        <w:szCs w:val="12"/>
      </w:rPr>
      <w:t>Fehler! Kein Text mit angegebener Formatvorlage im Dokument.</w:t>
    </w:r>
    <w:r w:rsidR="00165A8C">
      <w:rPr>
        <w:b w:val="0"/>
        <w:bCs w:val="0"/>
        <w:spacing w:val="1"/>
        <w:sz w:val="12"/>
        <w:szCs w:val="12"/>
      </w:rPr>
      <w:fldChar w:fldCharType="end"/>
    </w:r>
    <w:r w:rsidR="00A234EF">
      <w:rPr>
        <w:b w:val="0"/>
        <w:bCs w:val="0"/>
        <w:spacing w:val="1"/>
        <w:sz w:val="12"/>
        <w:szCs w:val="12"/>
      </w:rPr>
      <w:t xml:space="preserve"> </w:t>
    </w:r>
    <w:r w:rsidRPr="004910D6">
      <w:rPr>
        <w:b w:val="0"/>
        <w:bCs w:val="0"/>
        <w:spacing w:val="1"/>
        <w:sz w:val="12"/>
        <w:szCs w:val="12"/>
      </w:rPr>
      <w:t xml:space="preserve">– </w:t>
    </w:r>
    <w:r w:rsidR="00A234EF">
      <w:rPr>
        <w:b w:val="0"/>
        <w:bCs w:val="0"/>
        <w:spacing w:val="1"/>
        <w:sz w:val="12"/>
        <w:szCs w:val="12"/>
      </w:rPr>
      <w:t>79085 Freiburg</w:t>
    </w:r>
    <w:r w:rsidR="00DB7AFD">
      <w:rPr>
        <w:b w:val="0"/>
        <w:bCs w:val="0"/>
        <w:spacing w:val="1"/>
        <w:sz w:val="12"/>
        <w:szCs w:val="12"/>
      </w:rPr>
      <w:t xml:space="preserve"> </w:t>
    </w:r>
  </w:p>
  <w:p w14:paraId="470A156B" w14:textId="77777777" w:rsidR="004910D6" w:rsidRPr="004910D6" w:rsidRDefault="004910D6" w:rsidP="00697C2E">
    <w:pPr>
      <w:pStyle w:val="Kopfzeile"/>
      <w:framePr w:w="2835" w:wrap="around" w:vAnchor="page" w:hAnchor="page" w:x="8506" w:y="1767" w:anchorLock="1"/>
      <w:spacing w:line="240" w:lineRule="exact"/>
      <w:rPr>
        <w:b/>
        <w:bCs/>
        <w:sz w:val="20"/>
      </w:rPr>
    </w:pPr>
    <w:r w:rsidRPr="004910D6">
      <w:rPr>
        <w:b/>
        <w:bCs/>
        <w:sz w:val="20"/>
      </w:rPr>
      <w:t>Albert-Ludwigs-</w:t>
    </w:r>
  </w:p>
  <w:p w14:paraId="68E491A5" w14:textId="77777777" w:rsidR="004910D6" w:rsidRPr="004910D6" w:rsidRDefault="004910D6" w:rsidP="00697C2E">
    <w:pPr>
      <w:pStyle w:val="Betreff"/>
      <w:framePr w:w="2835" w:vSpace="0" w:wrap="around" w:hAnchor="page" w:x="8506" w:y="1767"/>
      <w:spacing w:line="240" w:lineRule="exact"/>
    </w:pPr>
    <w:r w:rsidRPr="004910D6">
      <w:t>Universität Freiburg</w:t>
    </w:r>
  </w:p>
  <w:p w14:paraId="23B456BD" w14:textId="77777777" w:rsidR="00C27D92" w:rsidRDefault="00557723">
    <w:pPr>
      <w:pStyle w:val="Kopfzeile"/>
    </w:pPr>
    <w:r>
      <w:drawing>
        <wp:anchor distT="0" distB="0" distL="114300" distR="114300" simplePos="0" relativeHeight="251679744" behindDoc="1" locked="1" layoutInCell="1" allowOverlap="1" wp14:anchorId="573388F4" wp14:editId="6F19E090">
          <wp:simplePos x="0" y="0"/>
          <wp:positionH relativeFrom="page">
            <wp:posOffset>491490</wp:posOffset>
          </wp:positionH>
          <wp:positionV relativeFrom="page">
            <wp:posOffset>323850</wp:posOffset>
          </wp:positionV>
          <wp:extent cx="3516630" cy="788035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663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ABE">
      <mc:AlternateContent>
        <mc:Choice Requires="wps">
          <w:drawing>
            <wp:anchor distT="0" distB="0" distL="114300" distR="114300" simplePos="0" relativeHeight="251664384" behindDoc="0" locked="1" layoutInCell="1" allowOverlap="1" wp14:anchorId="4EC8F20B" wp14:editId="0DFA620C">
              <wp:simplePos x="0" y="0"/>
              <wp:positionH relativeFrom="page">
                <wp:posOffset>107950</wp:posOffset>
              </wp:positionH>
              <wp:positionV relativeFrom="page">
                <wp:posOffset>3114675</wp:posOffset>
              </wp:positionV>
              <wp:extent cx="97200" cy="0"/>
              <wp:effectExtent l="0" t="19050" r="3619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7FEDCD" id="Gerader Verbinder 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.5pt,245.25pt" to="1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" strokecolor="#344a9a [3204]" strokeweight="3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D5A82"/>
    <w:multiLevelType w:val="hybridMultilevel"/>
    <w:tmpl w:val="7D441E18"/>
    <w:lvl w:ilvl="0" w:tplc="D6E809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de-DE" w:vendorID="64" w:dllVersion="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 w:grammar="clean"/>
  <w:attachedTemplate r:id="rId1"/>
  <w:stylePaneFormatFilter w:val="C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1" w:alternateStyleNames="1"/>
  <w:stylePaneSortMethod w:val="0000"/>
  <w:defaultTabStop w:val="709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AD5"/>
    <w:rsid w:val="0005282F"/>
    <w:rsid w:val="000556B5"/>
    <w:rsid w:val="000601F0"/>
    <w:rsid w:val="000634EA"/>
    <w:rsid w:val="00072761"/>
    <w:rsid w:val="00080269"/>
    <w:rsid w:val="000A0650"/>
    <w:rsid w:val="000A2D1E"/>
    <w:rsid w:val="000E3877"/>
    <w:rsid w:val="000E47AF"/>
    <w:rsid w:val="00100ECA"/>
    <w:rsid w:val="00104A43"/>
    <w:rsid w:val="0010586E"/>
    <w:rsid w:val="00105C61"/>
    <w:rsid w:val="0011214B"/>
    <w:rsid w:val="00116AC1"/>
    <w:rsid w:val="00132DD3"/>
    <w:rsid w:val="0013499C"/>
    <w:rsid w:val="00155317"/>
    <w:rsid w:val="00165A8C"/>
    <w:rsid w:val="00165EFF"/>
    <w:rsid w:val="00173BB8"/>
    <w:rsid w:val="00182358"/>
    <w:rsid w:val="00192761"/>
    <w:rsid w:val="001977C9"/>
    <w:rsid w:val="001A742A"/>
    <w:rsid w:val="001B14EE"/>
    <w:rsid w:val="001B2359"/>
    <w:rsid w:val="001E155C"/>
    <w:rsid w:val="001F45A2"/>
    <w:rsid w:val="002115CA"/>
    <w:rsid w:val="00211AD5"/>
    <w:rsid w:val="00237C76"/>
    <w:rsid w:val="00244FB6"/>
    <w:rsid w:val="0025702A"/>
    <w:rsid w:val="00262196"/>
    <w:rsid w:val="002629B2"/>
    <w:rsid w:val="00264F12"/>
    <w:rsid w:val="00291815"/>
    <w:rsid w:val="002A51CF"/>
    <w:rsid w:val="002A6474"/>
    <w:rsid w:val="002B04D3"/>
    <w:rsid w:val="002C27DA"/>
    <w:rsid w:val="002C7FCE"/>
    <w:rsid w:val="002E2F20"/>
    <w:rsid w:val="002E7452"/>
    <w:rsid w:val="002F2E92"/>
    <w:rsid w:val="00316AEC"/>
    <w:rsid w:val="0035240B"/>
    <w:rsid w:val="00362410"/>
    <w:rsid w:val="00364CB1"/>
    <w:rsid w:val="00365B7C"/>
    <w:rsid w:val="00380E67"/>
    <w:rsid w:val="0039180F"/>
    <w:rsid w:val="00397EE8"/>
    <w:rsid w:val="003A28B4"/>
    <w:rsid w:val="003A7BF8"/>
    <w:rsid w:val="003D682B"/>
    <w:rsid w:val="003E6B09"/>
    <w:rsid w:val="003F1003"/>
    <w:rsid w:val="003F120F"/>
    <w:rsid w:val="00402DBE"/>
    <w:rsid w:val="00405A38"/>
    <w:rsid w:val="00431DFD"/>
    <w:rsid w:val="00443FC0"/>
    <w:rsid w:val="00487A00"/>
    <w:rsid w:val="00487EDF"/>
    <w:rsid w:val="004910D6"/>
    <w:rsid w:val="004A7801"/>
    <w:rsid w:val="004B646F"/>
    <w:rsid w:val="004E25B7"/>
    <w:rsid w:val="00503905"/>
    <w:rsid w:val="00522241"/>
    <w:rsid w:val="00537B73"/>
    <w:rsid w:val="005420E7"/>
    <w:rsid w:val="00543758"/>
    <w:rsid w:val="0054671E"/>
    <w:rsid w:val="00550FF5"/>
    <w:rsid w:val="005526C5"/>
    <w:rsid w:val="00557723"/>
    <w:rsid w:val="00565473"/>
    <w:rsid w:val="0057038D"/>
    <w:rsid w:val="00574522"/>
    <w:rsid w:val="005748E9"/>
    <w:rsid w:val="00587489"/>
    <w:rsid w:val="00587F57"/>
    <w:rsid w:val="00596C40"/>
    <w:rsid w:val="005B4D7E"/>
    <w:rsid w:val="005C1234"/>
    <w:rsid w:val="005C6A6F"/>
    <w:rsid w:val="005D61DD"/>
    <w:rsid w:val="005E4CC6"/>
    <w:rsid w:val="005E7694"/>
    <w:rsid w:val="005E7E5B"/>
    <w:rsid w:val="00614FF3"/>
    <w:rsid w:val="00627B35"/>
    <w:rsid w:val="00635820"/>
    <w:rsid w:val="0064090B"/>
    <w:rsid w:val="0065260B"/>
    <w:rsid w:val="00670F32"/>
    <w:rsid w:val="00697C2E"/>
    <w:rsid w:val="006B4985"/>
    <w:rsid w:val="006C05D0"/>
    <w:rsid w:val="006C2B78"/>
    <w:rsid w:val="006C68A7"/>
    <w:rsid w:val="006E3F52"/>
    <w:rsid w:val="006F0CDC"/>
    <w:rsid w:val="00705C44"/>
    <w:rsid w:val="00722FEA"/>
    <w:rsid w:val="00740A72"/>
    <w:rsid w:val="00793383"/>
    <w:rsid w:val="007A388A"/>
    <w:rsid w:val="007A5B68"/>
    <w:rsid w:val="007B3646"/>
    <w:rsid w:val="007D41F6"/>
    <w:rsid w:val="00800CEF"/>
    <w:rsid w:val="00810FAC"/>
    <w:rsid w:val="008200A0"/>
    <w:rsid w:val="00837401"/>
    <w:rsid w:val="0084689F"/>
    <w:rsid w:val="008573FD"/>
    <w:rsid w:val="0086321C"/>
    <w:rsid w:val="00870954"/>
    <w:rsid w:val="00880083"/>
    <w:rsid w:val="00893903"/>
    <w:rsid w:val="00897A54"/>
    <w:rsid w:val="008C3DD4"/>
    <w:rsid w:val="009104B0"/>
    <w:rsid w:val="0091309A"/>
    <w:rsid w:val="00921296"/>
    <w:rsid w:val="00940AEC"/>
    <w:rsid w:val="00953750"/>
    <w:rsid w:val="009540AB"/>
    <w:rsid w:val="00956B85"/>
    <w:rsid w:val="00966079"/>
    <w:rsid w:val="00974EBD"/>
    <w:rsid w:val="009768B6"/>
    <w:rsid w:val="009B0671"/>
    <w:rsid w:val="009B0AD7"/>
    <w:rsid w:val="009B549D"/>
    <w:rsid w:val="009B56B9"/>
    <w:rsid w:val="009B63EF"/>
    <w:rsid w:val="00A234EF"/>
    <w:rsid w:val="00A40D6B"/>
    <w:rsid w:val="00A53D9B"/>
    <w:rsid w:val="00A667B0"/>
    <w:rsid w:val="00A70365"/>
    <w:rsid w:val="00A7096C"/>
    <w:rsid w:val="00A7122F"/>
    <w:rsid w:val="00A74774"/>
    <w:rsid w:val="00A97678"/>
    <w:rsid w:val="00AA09F9"/>
    <w:rsid w:val="00AA2394"/>
    <w:rsid w:val="00AC1496"/>
    <w:rsid w:val="00AD39DF"/>
    <w:rsid w:val="00AD7ED9"/>
    <w:rsid w:val="00AF30B0"/>
    <w:rsid w:val="00AF3DC8"/>
    <w:rsid w:val="00B01909"/>
    <w:rsid w:val="00B1289A"/>
    <w:rsid w:val="00B140AF"/>
    <w:rsid w:val="00B247EE"/>
    <w:rsid w:val="00B3424B"/>
    <w:rsid w:val="00B4645F"/>
    <w:rsid w:val="00B92AAB"/>
    <w:rsid w:val="00B95A2D"/>
    <w:rsid w:val="00BB4776"/>
    <w:rsid w:val="00BC2B7F"/>
    <w:rsid w:val="00BF7200"/>
    <w:rsid w:val="00C02C87"/>
    <w:rsid w:val="00C05DA0"/>
    <w:rsid w:val="00C06ABE"/>
    <w:rsid w:val="00C16564"/>
    <w:rsid w:val="00C1771E"/>
    <w:rsid w:val="00C27D92"/>
    <w:rsid w:val="00C43855"/>
    <w:rsid w:val="00C67C55"/>
    <w:rsid w:val="00C7531D"/>
    <w:rsid w:val="00C85630"/>
    <w:rsid w:val="00CA1DB3"/>
    <w:rsid w:val="00CA5664"/>
    <w:rsid w:val="00CB48EA"/>
    <w:rsid w:val="00CD5310"/>
    <w:rsid w:val="00CF29A6"/>
    <w:rsid w:val="00D04A93"/>
    <w:rsid w:val="00D17A15"/>
    <w:rsid w:val="00D17B38"/>
    <w:rsid w:val="00D27B5C"/>
    <w:rsid w:val="00D407EF"/>
    <w:rsid w:val="00D434E2"/>
    <w:rsid w:val="00D46426"/>
    <w:rsid w:val="00D50541"/>
    <w:rsid w:val="00D752D5"/>
    <w:rsid w:val="00DA0363"/>
    <w:rsid w:val="00DA4A22"/>
    <w:rsid w:val="00DB32F2"/>
    <w:rsid w:val="00DB7AFD"/>
    <w:rsid w:val="00DC18BA"/>
    <w:rsid w:val="00DC47DA"/>
    <w:rsid w:val="00DE49F3"/>
    <w:rsid w:val="00DE6A77"/>
    <w:rsid w:val="00DF2750"/>
    <w:rsid w:val="00DF5C5B"/>
    <w:rsid w:val="00E001EC"/>
    <w:rsid w:val="00E10E68"/>
    <w:rsid w:val="00E313E7"/>
    <w:rsid w:val="00E633E6"/>
    <w:rsid w:val="00EA0436"/>
    <w:rsid w:val="00EB0073"/>
    <w:rsid w:val="00EF774E"/>
    <w:rsid w:val="00F02B91"/>
    <w:rsid w:val="00F1263A"/>
    <w:rsid w:val="00F13943"/>
    <w:rsid w:val="00F2694B"/>
    <w:rsid w:val="00F36EFE"/>
    <w:rsid w:val="00F42FC8"/>
    <w:rsid w:val="00F76141"/>
    <w:rsid w:val="00F919D1"/>
    <w:rsid w:val="00F96D44"/>
    <w:rsid w:val="00FA53D9"/>
    <w:rsid w:val="00FA6C3D"/>
    <w:rsid w:val="00FB18A6"/>
    <w:rsid w:val="00F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EC25208"/>
  <w14:defaultImageDpi w14:val="32767"/>
  <w15:docId w15:val="{51A11F56-850E-4CE3-A3BC-39AA139B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 w:themeColor="text1"/>
        <w:lang w:val="de-DE" w:eastAsia="de-DE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qFormat="1"/>
    <w:lsdException w:name="Signatur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C6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semiHidden/>
    <w:rsid w:val="00A53D9B"/>
    <w:pPr>
      <w:spacing w:line="200" w:lineRule="exact"/>
    </w:pPr>
    <w:rPr>
      <w:noProof/>
      <w:sz w:val="16"/>
    </w:rPr>
  </w:style>
  <w:style w:type="paragraph" w:styleId="Fuzeile">
    <w:name w:val="footer"/>
    <w:basedOn w:val="Standard"/>
    <w:link w:val="FuzeileZchn"/>
    <w:semiHidden/>
    <w:rsid w:val="003D682B"/>
    <w:pPr>
      <w:spacing w:line="200" w:lineRule="exact"/>
      <w:ind w:left="4820"/>
    </w:pPr>
    <w:rPr>
      <w:noProof/>
      <w:sz w:val="16"/>
    </w:rPr>
  </w:style>
  <w:style w:type="character" w:styleId="Hyperlink">
    <w:name w:val="Hyperlink"/>
    <w:semiHidden/>
    <w:rPr>
      <w:color w:val="auto"/>
      <w:u w:val="none"/>
    </w:rPr>
  </w:style>
  <w:style w:type="character" w:styleId="BesuchterLink">
    <w:name w:val="FollowedHyperlink"/>
    <w:semiHidden/>
    <w:rPr>
      <w:color w:val="auto"/>
      <w:u w:val="none"/>
    </w:rPr>
  </w:style>
  <w:style w:type="character" w:styleId="Fett">
    <w:name w:val="Strong"/>
    <w:basedOn w:val="Absatz-Standardschriftart"/>
    <w:qFormat/>
    <w:rsid w:val="00D407EF"/>
    <w:rPr>
      <w:b/>
      <w:bCs/>
    </w:rPr>
  </w:style>
  <w:style w:type="paragraph" w:customStyle="1" w:styleId="Empfnger">
    <w:name w:val="Empfänger"/>
    <w:basedOn w:val="Textkrper"/>
    <w:qFormat/>
    <w:rsid w:val="0086321C"/>
    <w:pPr>
      <w:framePr w:w="4820" w:h="1701" w:hRule="exact" w:hSpace="142" w:vSpace="142" w:wrap="notBeside" w:vAnchor="page" w:hAnchor="margin" w:x="1" w:y="2195" w:anchorLock="1"/>
      <w:spacing w:line="260" w:lineRule="exact"/>
    </w:pPr>
  </w:style>
  <w:style w:type="character" w:styleId="Platzhaltertext">
    <w:name w:val="Placeholder Text"/>
    <w:basedOn w:val="Absatz-Standardschriftart"/>
    <w:uiPriority w:val="99"/>
    <w:semiHidden/>
    <w:rsid w:val="00837401"/>
    <w:rPr>
      <w:color w:val="344A9A" w:themeColor="accent1"/>
    </w:rPr>
  </w:style>
  <w:style w:type="paragraph" w:customStyle="1" w:styleId="Betreff">
    <w:name w:val="Betreff"/>
    <w:basedOn w:val="Textkrper"/>
    <w:qFormat/>
    <w:rsid w:val="0086321C"/>
    <w:pPr>
      <w:framePr w:w="6804" w:vSpace="567" w:wrap="around" w:vAnchor="page" w:hAnchor="margin" w:y="4873" w:anchorLock="1"/>
      <w:spacing w:line="260" w:lineRule="exact"/>
    </w:pPr>
    <w:rPr>
      <w:rFonts w:cs="Arial"/>
      <w:b/>
      <w:bCs/>
    </w:rPr>
  </w:style>
  <w:style w:type="character" w:customStyle="1" w:styleId="UFRDatumRef">
    <w:name w:val="UFR Datum Ref"/>
    <w:basedOn w:val="Absatz-Standardschriftart"/>
    <w:uiPriority w:val="1"/>
    <w:semiHidden/>
    <w:qFormat/>
    <w:rsid w:val="003D682B"/>
  </w:style>
  <w:style w:type="character" w:customStyle="1" w:styleId="FuzeileZchn">
    <w:name w:val="Fußzeile Zchn"/>
    <w:basedOn w:val="Absatz-Standardschriftart"/>
    <w:link w:val="Fuzeile"/>
    <w:semiHidden/>
    <w:rsid w:val="00165A8C"/>
    <w:rPr>
      <w:noProof/>
      <w:sz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6D44"/>
    <w:rPr>
      <w:color w:val="605E5C"/>
      <w:shd w:val="clear" w:color="auto" w:fill="E1DFDD"/>
    </w:rPr>
  </w:style>
  <w:style w:type="character" w:customStyle="1" w:styleId="UFRBetreffRef">
    <w:name w:val="UFR Betreff Ref"/>
    <w:basedOn w:val="Absatz-Standardschriftart"/>
    <w:uiPriority w:val="1"/>
    <w:semiHidden/>
    <w:qFormat/>
    <w:rsid w:val="003D682B"/>
  </w:style>
  <w:style w:type="paragraph" w:customStyle="1" w:styleId="Marginalie">
    <w:name w:val="Marginalie"/>
    <w:basedOn w:val="Kopfzeile"/>
    <w:qFormat/>
    <w:rsid w:val="009540AB"/>
    <w:pPr>
      <w:framePr w:w="2835" w:h="3402" w:hRule="exact" w:wrap="around" w:vAnchor="page" w:hAnchor="page" w:x="8506" w:y="2428" w:anchorLock="1"/>
    </w:pPr>
    <w:rPr>
      <w:bCs/>
      <w:szCs w:val="16"/>
    </w:rPr>
  </w:style>
  <w:style w:type="character" w:customStyle="1" w:styleId="Platzhaltertext-Fett">
    <w:name w:val="Platzhaltertext -Fett"/>
    <w:basedOn w:val="Platzhaltertext"/>
    <w:semiHidden/>
    <w:rsid w:val="002A6474"/>
    <w:rPr>
      <w:b/>
      <w:bCs/>
      <w:color w:val="344A9A" w:themeColor="accent1"/>
    </w:rPr>
  </w:style>
  <w:style w:type="character" w:customStyle="1" w:styleId="UFRHierachieebene2Ref">
    <w:name w:val="UFR Hierachieebene 2 Ref"/>
    <w:uiPriority w:val="1"/>
    <w:semiHidden/>
    <w:qFormat/>
    <w:rsid w:val="00A234EF"/>
  </w:style>
  <w:style w:type="paragraph" w:styleId="Anrede">
    <w:name w:val="Salutation"/>
    <w:basedOn w:val="Textkrper"/>
    <w:next w:val="Textkrper"/>
    <w:link w:val="AnredeZchn"/>
    <w:qFormat/>
    <w:rsid w:val="00F36EFE"/>
    <w:pPr>
      <w:spacing w:after="260"/>
    </w:pPr>
  </w:style>
  <w:style w:type="character" w:customStyle="1" w:styleId="AnredeZchn">
    <w:name w:val="Anrede Zchn"/>
    <w:basedOn w:val="Absatz-Standardschriftart"/>
    <w:link w:val="Anrede"/>
    <w:rsid w:val="00D407EF"/>
    <w:rPr>
      <w:rFonts w:ascii="Arial" w:hAnsi="Arial"/>
    </w:rPr>
  </w:style>
  <w:style w:type="paragraph" w:styleId="Gruformel">
    <w:name w:val="Closing"/>
    <w:basedOn w:val="Textkrper"/>
    <w:next w:val="Textkrper"/>
    <w:link w:val="GruformelZchn"/>
    <w:qFormat/>
    <w:rsid w:val="00F36EFE"/>
    <w:pPr>
      <w:spacing w:before="260"/>
    </w:pPr>
  </w:style>
  <w:style w:type="paragraph" w:styleId="Textkrper">
    <w:name w:val="Body Text"/>
    <w:basedOn w:val="Standard"/>
    <w:link w:val="TextkrperZchn"/>
    <w:semiHidden/>
    <w:unhideWhenUsed/>
    <w:rsid w:val="00AF3DC8"/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semiHidden/>
    <w:rsid w:val="00AF3DC8"/>
    <w:rPr>
      <w:rFonts w:ascii="Arial" w:hAnsi="Arial"/>
    </w:rPr>
  </w:style>
  <w:style w:type="character" w:customStyle="1" w:styleId="GruformelZchn">
    <w:name w:val="Grußformel Zchn"/>
    <w:basedOn w:val="Absatz-Standardschriftart"/>
    <w:link w:val="Gruformel"/>
    <w:rsid w:val="00D407EF"/>
    <w:rPr>
      <w:rFonts w:ascii="Arial" w:hAnsi="Arial"/>
    </w:rPr>
  </w:style>
  <w:style w:type="paragraph" w:styleId="Unterschrift">
    <w:name w:val="Signature"/>
    <w:basedOn w:val="Textkrper"/>
    <w:next w:val="Textkrper"/>
    <w:link w:val="UnterschriftZchn"/>
    <w:qFormat/>
    <w:rsid w:val="00F36EFE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rsid w:val="00D407EF"/>
    <w:rPr>
      <w:rFonts w:ascii="Arial" w:hAnsi="Arial"/>
    </w:rPr>
  </w:style>
  <w:style w:type="paragraph" w:styleId="Datum">
    <w:name w:val="Date"/>
    <w:basedOn w:val="Textkrper"/>
    <w:next w:val="Textkrper"/>
    <w:link w:val="DatumZchn"/>
    <w:qFormat/>
    <w:rsid w:val="00D407EF"/>
    <w:pPr>
      <w:framePr w:w="6804" w:h="255" w:hRule="exact" w:vSpace="170" w:wrap="around" w:vAnchor="page" w:hAnchor="margin" w:y="4211" w:anchorLock="1"/>
      <w:spacing w:line="240" w:lineRule="auto"/>
    </w:pPr>
    <w:rPr>
      <w:rFonts w:cs="Arial"/>
      <w:bCs/>
    </w:rPr>
  </w:style>
  <w:style w:type="character" w:customStyle="1" w:styleId="DatumZchn">
    <w:name w:val="Datum Zchn"/>
    <w:basedOn w:val="Absatz-Standardschriftart"/>
    <w:link w:val="Datum"/>
    <w:rsid w:val="00D407EF"/>
    <w:rPr>
      <w:rFonts w:ascii="Arial" w:hAnsi="Arial" w:cs="Arial"/>
      <w:bCs/>
    </w:rPr>
  </w:style>
  <w:style w:type="paragraph" w:styleId="Sprechblasentext">
    <w:name w:val="Balloon Text"/>
    <w:basedOn w:val="Standard"/>
    <w:link w:val="SprechblasentextZchn"/>
    <w:semiHidden/>
    <w:unhideWhenUsed/>
    <w:rsid w:val="005039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503905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semiHidden/>
    <w:qFormat/>
    <w:rsid w:val="00722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ge.ch/droit/transnational/admissio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unige.ch/droit/transnational/professeurs/enseignements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ge.ch/droit/transnational/certificat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slandsb&#252;ro.h\Downloads\brief-siegel-de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0E896BD7AD34D71AEFD87024253C7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32BD67-88CF-436D-9D97-3E824AD28753}"/>
      </w:docPartPr>
      <w:docPartBody>
        <w:p w:rsidR="005B0081" w:rsidRDefault="00111344" w:rsidP="00111344">
          <w:pPr>
            <w:pStyle w:val="80E896BD7AD34D71AEFD87024253C772"/>
          </w:pPr>
          <w:r w:rsidRPr="00D407EF">
            <w:rPr>
              <w:rStyle w:val="Platzhaltertext"/>
            </w:rPr>
            <w:t>&lt;Datum&gt;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CE5"/>
    <w:rsid w:val="00111344"/>
    <w:rsid w:val="003D13B9"/>
    <w:rsid w:val="005B0081"/>
    <w:rsid w:val="00A0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111344"/>
    <w:rPr>
      <w:color w:val="4472C4" w:themeColor="accent1"/>
    </w:rPr>
  </w:style>
  <w:style w:type="paragraph" w:customStyle="1" w:styleId="80E896BD7AD34D71AEFD87024253C772">
    <w:name w:val="80E896BD7AD34D71AEFD87024253C772"/>
    <w:rsid w:val="001113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Universität Freiburg - Word">
      <a:dk1>
        <a:srgbClr val="000000"/>
      </a:dk1>
      <a:lt1>
        <a:srgbClr val="FFFFFF"/>
      </a:lt1>
      <a:dk2>
        <a:srgbClr val="344A9A"/>
      </a:dk2>
      <a:lt2>
        <a:srgbClr val="FFFFFF"/>
      </a:lt2>
      <a:accent1>
        <a:srgbClr val="344A9A"/>
      </a:accent1>
      <a:accent2>
        <a:srgbClr val="FFE863"/>
      </a:accent2>
      <a:accent3>
        <a:srgbClr val="8F6B30"/>
      </a:accent3>
      <a:accent4>
        <a:srgbClr val="F5C2ED"/>
      </a:accent4>
      <a:accent5>
        <a:srgbClr val="000149"/>
      </a:accent5>
      <a:accent6>
        <a:srgbClr val="00997D"/>
      </a:accent6>
      <a:hlink>
        <a:srgbClr val="C5D200"/>
      </a:hlink>
      <a:folHlink>
        <a:srgbClr val="F49800"/>
      </a:folHlink>
    </a:clrScheme>
    <a:fontScheme name="degew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f86635-5649-4fa7-a18d-bef2b0e4029e" xsi:nil="true"/>
    <lcf76f155ced4ddcb4097134ff3c332f xmlns="8386ef20-d48f-42c3-b571-76391fb2a03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DC5FCF2116514DA17BF8BD3359873C" ma:contentTypeVersion="9" ma:contentTypeDescription="Ein neues Dokument erstellen." ma:contentTypeScope="" ma:versionID="67bfd8cbd792ec03fc5ee17697d733e9">
  <xsd:schema xmlns:xsd="http://www.w3.org/2001/XMLSchema" xmlns:xs="http://www.w3.org/2001/XMLSchema" xmlns:p="http://schemas.microsoft.com/office/2006/metadata/properties" xmlns:ns2="8386ef20-d48f-42c3-b571-76391fb2a033" xmlns:ns3="78f86635-5649-4fa7-a18d-bef2b0e4029e" targetNamespace="http://schemas.microsoft.com/office/2006/metadata/properties" ma:root="true" ma:fieldsID="ad78029760ce967e5c6e9b81786d414f" ns2:_="" ns3:_="">
    <xsd:import namespace="8386ef20-d48f-42c3-b571-76391fb2a033"/>
    <xsd:import namespace="78f86635-5649-4fa7-a18d-bef2b0e40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6ef20-d48f-42c3-b571-76391fb2a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fd5b3c37-b01e-4bfd-9eea-1db1851e7b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86635-5649-4fa7-a18d-bef2b0e4029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278252c-9e6a-4080-849c-49b0fd7d6abb}" ma:internalName="TaxCatchAll" ma:showField="CatchAllData" ma:web="78f86635-5649-4fa7-a18d-bef2b0e40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CF561-95E1-4E93-90AB-5733C36B5C08}">
  <ds:schemaRefs>
    <ds:schemaRef ds:uri="http://purl.org/dc/terms/"/>
    <ds:schemaRef ds:uri="http://schemas.openxmlformats.org/package/2006/metadata/core-properties"/>
    <ds:schemaRef ds:uri="8386ef20-d48f-42c3-b571-76391fb2a03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8f86635-5649-4fa7-a18d-bef2b0e4029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C2D5AC8-CDC2-4F83-863B-0B4D06BEA7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CB3AA9-A190-41FF-B7F3-8B782E78E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6ef20-d48f-42c3-b571-76391fb2a033"/>
    <ds:schemaRef ds:uri="78f86635-5649-4fa7-a18d-bef2b0e40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D61161-ACE5-4475-8187-D6BE6BE05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brief-siegel-de (1)</Template>
  <TotalTime>0</TotalTime>
  <Pages>1</Pages>
  <Words>107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Albert-Ludwigs-Universität Freiburg</Company>
  <LinksUpToDate>false</LinksUpToDate>
  <CharactersWithSpaces>1143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Hiwi Auslandsbüro</dc:creator>
  <cp:keywords/>
  <dc:description>UFR-Brief Uni blau - DE</dc:description>
  <cp:lastModifiedBy>Susanne Hofmann</cp:lastModifiedBy>
  <cp:revision>3</cp:revision>
  <cp:lastPrinted>2024-12-17T11:53:00Z</cp:lastPrinted>
  <dcterms:created xsi:type="dcterms:W3CDTF">2024-12-17T11:53:00Z</dcterms:created>
  <dcterms:modified xsi:type="dcterms:W3CDTF">2024-12-17T11:54:00Z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1.0.0</vt:lpwstr>
  </property>
  <property fmtid="{D5CDD505-2E9C-101B-9397-08002B2CF9AE}" pid="3" name="Build">
    <vt:lpwstr>001-001</vt:lpwstr>
  </property>
  <property fmtid="{D5CDD505-2E9C-101B-9397-08002B2CF9AE}" pid="4" name="Stand">
    <vt:lpwstr>23.02.2023</vt:lpwstr>
  </property>
  <property fmtid="{D5CDD505-2E9C-101B-9397-08002B2CF9AE}" pid="5" name="Erstellt von">
    <vt:lpwstr>office network</vt:lpwstr>
  </property>
  <property fmtid="{D5CDD505-2E9C-101B-9397-08002B2CF9AE}" pid="6" name="Autor">
    <vt:lpwstr>Martin Liepert</vt:lpwstr>
  </property>
</Properties>
</file>