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1DB3" w14:textId="77777777" w:rsidR="00A71FE1" w:rsidRDefault="00A71FE1" w:rsidP="00A71FE1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</w:rPr>
      </w:pPr>
    </w:p>
    <w:p w14:paraId="0B5F2E40" w14:textId="77777777" w:rsidR="00F86145" w:rsidRPr="00691690" w:rsidRDefault="008667C1" w:rsidP="00A71FE1">
      <w:pPr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691690">
        <w:rPr>
          <w:rFonts w:ascii="Arial" w:hAnsi="Arial" w:cs="Arial"/>
          <w:b/>
          <w:color w:val="1F4E79" w:themeColor="accent1" w:themeShade="80"/>
          <w:sz w:val="36"/>
        </w:rPr>
        <w:t>Fakultätspartnerschaften</w:t>
      </w:r>
    </w:p>
    <w:p w14:paraId="7C5C5574" w14:textId="476FDFEA" w:rsidR="00A71FE1" w:rsidRPr="00691690" w:rsidRDefault="00A71FE1" w:rsidP="00F86145">
      <w:pPr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691690">
        <w:rPr>
          <w:rFonts w:ascii="Arial" w:hAnsi="Arial" w:cs="Arial"/>
          <w:b/>
          <w:color w:val="1F4E79" w:themeColor="accent1" w:themeShade="80"/>
          <w:sz w:val="36"/>
        </w:rPr>
        <w:t>Restplatzvergabe</w:t>
      </w:r>
      <w:r w:rsidR="00F86145" w:rsidRPr="00691690">
        <w:rPr>
          <w:rFonts w:ascii="Arial" w:hAnsi="Arial" w:cs="Arial"/>
          <w:b/>
          <w:color w:val="1F4E79" w:themeColor="accent1" w:themeShade="80"/>
          <w:sz w:val="36"/>
        </w:rPr>
        <w:t xml:space="preserve"> </w:t>
      </w:r>
      <w:r w:rsidRPr="00691690">
        <w:rPr>
          <w:rFonts w:ascii="Arial" w:hAnsi="Arial" w:cs="Arial"/>
          <w:b/>
          <w:color w:val="1F4E79" w:themeColor="accent1" w:themeShade="80"/>
          <w:sz w:val="36"/>
        </w:rPr>
        <w:t>für das akademische Jahr 202</w:t>
      </w:r>
      <w:r w:rsidR="008667C1" w:rsidRPr="00691690">
        <w:rPr>
          <w:rFonts w:ascii="Arial" w:hAnsi="Arial" w:cs="Arial"/>
          <w:b/>
          <w:color w:val="1F4E79" w:themeColor="accent1" w:themeShade="80"/>
          <w:sz w:val="36"/>
        </w:rPr>
        <w:t>5</w:t>
      </w:r>
      <w:r w:rsidRPr="00691690">
        <w:rPr>
          <w:rFonts w:ascii="Arial" w:hAnsi="Arial" w:cs="Arial"/>
          <w:b/>
          <w:color w:val="1F4E79" w:themeColor="accent1" w:themeShade="80"/>
          <w:sz w:val="36"/>
        </w:rPr>
        <w:t>/2</w:t>
      </w:r>
      <w:r w:rsidR="008667C1" w:rsidRPr="00691690">
        <w:rPr>
          <w:rFonts w:ascii="Arial" w:hAnsi="Arial" w:cs="Arial"/>
          <w:b/>
          <w:color w:val="1F4E79" w:themeColor="accent1" w:themeShade="80"/>
          <w:sz w:val="36"/>
        </w:rPr>
        <w:t>6</w:t>
      </w:r>
    </w:p>
    <w:p w14:paraId="7D474729" w14:textId="77777777" w:rsidR="00A71FE1" w:rsidRPr="00A71FE1" w:rsidRDefault="00A71FE1" w:rsidP="00321EDA">
      <w:pPr>
        <w:pStyle w:val="StandardWeb"/>
        <w:spacing w:before="0" w:beforeAutospacing="0" w:after="0" w:afterAutospacing="0" w:line="288" w:lineRule="atLeast"/>
        <w:jc w:val="both"/>
        <w:rPr>
          <w:sz w:val="22"/>
          <w:szCs w:val="22"/>
        </w:rPr>
      </w:pPr>
    </w:p>
    <w:p w14:paraId="2AA9355F" w14:textId="03FE017E" w:rsidR="00737789" w:rsidRDefault="00321EDA" w:rsidP="00321E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42D8">
        <w:rPr>
          <w:rFonts w:ascii="Arial" w:hAnsi="Arial" w:cs="Arial"/>
        </w:rPr>
        <w:t xml:space="preserve">b sofort </w:t>
      </w:r>
      <w:r>
        <w:rPr>
          <w:rFonts w:ascii="Arial" w:hAnsi="Arial" w:cs="Arial"/>
        </w:rPr>
        <w:t xml:space="preserve">und bis zum </w:t>
      </w:r>
      <w:r w:rsidR="00701875" w:rsidRPr="006B61AD">
        <w:rPr>
          <w:rFonts w:ascii="Arial" w:hAnsi="Arial" w:cs="Arial"/>
        </w:rPr>
        <w:t>04.02.25</w:t>
      </w:r>
      <w:r>
        <w:rPr>
          <w:rFonts w:ascii="Arial" w:hAnsi="Arial" w:cs="Arial"/>
        </w:rPr>
        <w:t xml:space="preserve"> dürfen Sie sich für ein</w:t>
      </w:r>
      <w:r w:rsidR="002319D4">
        <w:rPr>
          <w:rFonts w:ascii="Arial" w:hAnsi="Arial" w:cs="Arial"/>
        </w:rPr>
        <w:t>en unserer Restplätze bewerben.</w:t>
      </w:r>
    </w:p>
    <w:p w14:paraId="3184A3A8" w14:textId="4512AF2F" w:rsidR="00AE0ED4" w:rsidRDefault="002319D4" w:rsidP="002319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Alle Informationen und Vorlagen finden Sie auf ILIAS unter Auslandsangelegenheiten &gt; </w:t>
      </w:r>
      <w:proofErr w:type="spellStart"/>
      <w:r>
        <w:rPr>
          <w:rFonts w:ascii="Arial" w:hAnsi="Arial" w:cs="Arial"/>
        </w:rPr>
        <w:t>Outgoings</w:t>
      </w:r>
      <w:proofErr w:type="spellEnd"/>
      <w:r>
        <w:rPr>
          <w:rFonts w:ascii="Arial" w:hAnsi="Arial" w:cs="Arial"/>
        </w:rPr>
        <w:t xml:space="preserve"> &gt; Fakultätspartnerschaften &gt; Informationen für Bewerber*innen.</w:t>
      </w:r>
    </w:p>
    <w:p w14:paraId="78D76FBE" w14:textId="77777777" w:rsidR="002319D4" w:rsidRPr="00A71FE1" w:rsidRDefault="002319D4" w:rsidP="002319D4">
      <w:pPr>
        <w:spacing w:after="0"/>
        <w:rPr>
          <w:rFonts w:ascii="Arial" w:hAnsi="Arial" w:cs="Arial"/>
        </w:rPr>
      </w:pPr>
    </w:p>
    <w:p w14:paraId="1639426D" w14:textId="2DB61AE7" w:rsidR="007F18C4" w:rsidRDefault="007F18C4" w:rsidP="00321EDA">
      <w:pPr>
        <w:spacing w:after="0"/>
        <w:rPr>
          <w:rFonts w:ascii="Arial" w:hAnsi="Arial" w:cs="Arial"/>
        </w:rPr>
      </w:pPr>
    </w:p>
    <w:p w14:paraId="304F3036" w14:textId="24B4DC4E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Mantelbogen (Vorlage auf ILIAS, auf Englisch auszufüllen)</w:t>
      </w:r>
    </w:p>
    <w:p w14:paraId="49745701" w14:textId="1A21AABF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Kopie des Abiturzeugnisses</w:t>
      </w:r>
    </w:p>
    <w:p w14:paraId="18A02D97" w14:textId="7AA42E23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Tabellarischer Lebenslauf</w:t>
      </w:r>
    </w:p>
    <w:p w14:paraId="078AE988" w14:textId="23807D6B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Motivationsschreiben (Umfang: 1-2 DIN A4 Seiten)</w:t>
      </w:r>
    </w:p>
    <w:p w14:paraId="13584605" w14:textId="3BAC78BC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Gutachten (</w:t>
      </w:r>
      <w:r w:rsidR="006B61AD">
        <w:rPr>
          <w:rFonts w:ascii="Arial" w:hAnsi="Arial" w:cs="Arial"/>
        </w:rPr>
        <w:t xml:space="preserve">Letter </w:t>
      </w:r>
      <w:proofErr w:type="spellStart"/>
      <w:r w:rsidR="006B61AD">
        <w:rPr>
          <w:rFonts w:ascii="Arial" w:hAnsi="Arial" w:cs="Arial"/>
        </w:rPr>
        <w:t>of</w:t>
      </w:r>
      <w:proofErr w:type="spellEnd"/>
      <w:r w:rsidR="006B61AD">
        <w:rPr>
          <w:rFonts w:ascii="Arial" w:hAnsi="Arial" w:cs="Arial"/>
        </w:rPr>
        <w:t xml:space="preserve"> </w:t>
      </w:r>
      <w:proofErr w:type="spellStart"/>
      <w:r w:rsidR="00BA1133">
        <w:rPr>
          <w:rFonts w:ascii="Arial" w:hAnsi="Arial" w:cs="Arial"/>
        </w:rPr>
        <w:t>R</w:t>
      </w:r>
      <w:bookmarkStart w:id="0" w:name="_GoBack"/>
      <w:bookmarkEnd w:id="0"/>
      <w:r w:rsidR="006B61AD">
        <w:rPr>
          <w:rFonts w:ascii="Arial" w:hAnsi="Arial" w:cs="Arial"/>
        </w:rPr>
        <w:t>ecommendation</w:t>
      </w:r>
      <w:proofErr w:type="spellEnd"/>
      <w:r w:rsidR="006B6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Vordruck auf ILIAS)</w:t>
      </w:r>
    </w:p>
    <w:p w14:paraId="5289A276" w14:textId="72D8505A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Leistungsübersicht</w:t>
      </w:r>
      <w:r w:rsidR="006B61AD">
        <w:rPr>
          <w:rFonts w:ascii="Arial" w:hAnsi="Arial" w:cs="Arial"/>
        </w:rPr>
        <w:t xml:space="preserve"> </w:t>
      </w:r>
    </w:p>
    <w:p w14:paraId="43993DCB" w14:textId="2D8B9EC6" w:rsidR="007F18C4" w:rsidRDefault="007F18C4" w:rsidP="007F18C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Sprachnachweis (Abiturzeugnis ist nicht ausreichend)</w:t>
      </w:r>
    </w:p>
    <w:p w14:paraId="6056D7B0" w14:textId="77777777" w:rsidR="002319D4" w:rsidRPr="002319D4" w:rsidRDefault="002319D4" w:rsidP="002319D4">
      <w:pPr>
        <w:spacing w:after="0"/>
        <w:rPr>
          <w:rFonts w:ascii="Arial" w:hAnsi="Arial" w:cs="Arial"/>
        </w:rPr>
      </w:pPr>
    </w:p>
    <w:p w14:paraId="7640A28B" w14:textId="5C4E1357" w:rsidR="007F18C4" w:rsidRDefault="007F18C4" w:rsidP="007F18C4">
      <w:pPr>
        <w:spacing w:after="0"/>
        <w:rPr>
          <w:rFonts w:ascii="Arial" w:hAnsi="Arial" w:cs="Arial"/>
        </w:rPr>
      </w:pPr>
    </w:p>
    <w:p w14:paraId="271878F4" w14:textId="547E4A7F" w:rsidR="007F18C4" w:rsidRDefault="007F18C4" w:rsidP="00321EDA">
      <w:pPr>
        <w:spacing w:after="0"/>
        <w:rPr>
          <w:rFonts w:ascii="Arial" w:hAnsi="Arial" w:cs="Arial"/>
        </w:rPr>
      </w:pPr>
      <w:r w:rsidRPr="008A5A47">
        <w:rPr>
          <w:rFonts w:ascii="Arial" w:hAnsi="Arial" w:cs="Arial"/>
          <w:b/>
        </w:rPr>
        <w:t>Wichtig:</w:t>
      </w:r>
      <w:r>
        <w:rPr>
          <w:rFonts w:ascii="Arial" w:hAnsi="Arial" w:cs="Arial"/>
        </w:rPr>
        <w:t xml:space="preserve"> Alle Unterlagen müssen in der genannten Reihenfolge in einem PDF-Dokument </w:t>
      </w:r>
      <w:r w:rsidR="00826779">
        <w:rPr>
          <w:rFonts w:ascii="Arial" w:hAnsi="Arial" w:cs="Arial"/>
        </w:rPr>
        <w:t xml:space="preserve">an folgende E-Mail-Adresse gesendet werden: </w:t>
      </w:r>
      <w:hyperlink r:id="rId6" w:history="1">
        <w:r w:rsidR="00826779" w:rsidRPr="00AF434C">
          <w:rPr>
            <w:rStyle w:val="Hyperlink"/>
            <w:rFonts w:ascii="Arial" w:hAnsi="Arial" w:cs="Arial"/>
          </w:rPr>
          <w:t>bewerbung.international@jura.uni-freiburg.de</w:t>
        </w:r>
      </w:hyperlink>
      <w:r w:rsidR="00826779">
        <w:rPr>
          <w:rFonts w:ascii="Arial" w:hAnsi="Arial" w:cs="Arial"/>
        </w:rPr>
        <w:t xml:space="preserve"> </w:t>
      </w:r>
    </w:p>
    <w:p w14:paraId="18D725D0" w14:textId="77777777" w:rsidR="007F18C4" w:rsidRPr="00A71FE1" w:rsidRDefault="007F18C4" w:rsidP="00321EDA">
      <w:pPr>
        <w:spacing w:after="0"/>
        <w:rPr>
          <w:rFonts w:ascii="Arial" w:hAnsi="Arial" w:cs="Arial"/>
        </w:rPr>
      </w:pPr>
    </w:p>
    <w:p w14:paraId="30C2C243" w14:textId="11720C86" w:rsidR="00BA5F55" w:rsidRDefault="00A71FE1" w:rsidP="00BA5F55">
      <w:pPr>
        <w:spacing w:after="0"/>
        <w:rPr>
          <w:rFonts w:ascii="Arial" w:hAnsi="Arial" w:cs="Arial"/>
        </w:rPr>
      </w:pPr>
      <w:r w:rsidRPr="008A5A47">
        <w:rPr>
          <w:rFonts w:ascii="Arial" w:hAnsi="Arial" w:cs="Arial"/>
          <w:b/>
          <w:bCs/>
        </w:rPr>
        <w:t>Achtung</w:t>
      </w:r>
      <w:r w:rsidRPr="00A71FE1">
        <w:rPr>
          <w:rFonts w:ascii="Arial" w:hAnsi="Arial" w:cs="Arial"/>
        </w:rPr>
        <w:t xml:space="preserve">: Wir können nur vollständige Bewerbungen berücksichtigen! </w:t>
      </w:r>
    </w:p>
    <w:p w14:paraId="5F57274D" w14:textId="77777777" w:rsidR="002319D4" w:rsidRDefault="002319D4" w:rsidP="00BA5F55">
      <w:pPr>
        <w:spacing w:after="0"/>
        <w:rPr>
          <w:rFonts w:ascii="Arial" w:hAnsi="Arial" w:cs="Arial"/>
        </w:rPr>
      </w:pPr>
    </w:p>
    <w:p w14:paraId="68C88A9B" w14:textId="77777777" w:rsidR="00BA5F55" w:rsidRDefault="00BA5F55" w:rsidP="00BA5F55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123"/>
        <w:gridCol w:w="2266"/>
      </w:tblGrid>
      <w:tr w:rsidR="008667C1" w14:paraId="01D59051" w14:textId="77777777" w:rsidTr="007A53B7">
        <w:tc>
          <w:tcPr>
            <w:tcW w:w="1413" w:type="dxa"/>
            <w:shd w:val="clear" w:color="auto" w:fill="2F5496" w:themeFill="accent5" w:themeFillShade="BF"/>
          </w:tcPr>
          <w:p w14:paraId="299D448E" w14:textId="4E53ABF7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67C1">
              <w:rPr>
                <w:rFonts w:ascii="Arial" w:hAnsi="Arial" w:cs="Arial"/>
                <w:b/>
                <w:bCs/>
                <w:color w:val="FFFFFF" w:themeColor="background1"/>
              </w:rPr>
              <w:t>Land</w:t>
            </w:r>
          </w:p>
        </w:tc>
        <w:tc>
          <w:tcPr>
            <w:tcW w:w="3260" w:type="dxa"/>
            <w:shd w:val="clear" w:color="auto" w:fill="2F5496" w:themeFill="accent5" w:themeFillShade="BF"/>
          </w:tcPr>
          <w:p w14:paraId="115BCA30" w14:textId="2135E1A0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67C1">
              <w:rPr>
                <w:rFonts w:ascii="Arial" w:hAnsi="Arial" w:cs="Arial"/>
                <w:b/>
                <w:bCs/>
                <w:color w:val="FFFFFF" w:themeColor="background1"/>
              </w:rPr>
              <w:t>Universität</w:t>
            </w:r>
          </w:p>
        </w:tc>
        <w:tc>
          <w:tcPr>
            <w:tcW w:w="2123" w:type="dxa"/>
            <w:shd w:val="clear" w:color="auto" w:fill="2F5496" w:themeFill="accent5" w:themeFillShade="BF"/>
          </w:tcPr>
          <w:p w14:paraId="09685BAC" w14:textId="519B79F8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67C1">
              <w:rPr>
                <w:rFonts w:ascii="Arial" w:hAnsi="Arial" w:cs="Arial"/>
                <w:b/>
                <w:bCs/>
                <w:color w:val="FFFFFF" w:themeColor="background1"/>
              </w:rPr>
              <w:t>Plätze</w:t>
            </w:r>
          </w:p>
        </w:tc>
        <w:tc>
          <w:tcPr>
            <w:tcW w:w="2266" w:type="dxa"/>
            <w:shd w:val="clear" w:color="auto" w:fill="2F5496" w:themeFill="accent5" w:themeFillShade="BF"/>
          </w:tcPr>
          <w:p w14:paraId="03918CDC" w14:textId="38A3AAC2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67C1">
              <w:rPr>
                <w:rFonts w:ascii="Arial" w:hAnsi="Arial" w:cs="Arial"/>
                <w:b/>
                <w:bCs/>
                <w:color w:val="FFFFFF" w:themeColor="background1"/>
              </w:rPr>
              <w:t>Sprachniveau</w:t>
            </w:r>
          </w:p>
        </w:tc>
      </w:tr>
      <w:tr w:rsidR="008667C1" w14:paraId="210DB6A1" w14:textId="77777777" w:rsidTr="008667C1">
        <w:tc>
          <w:tcPr>
            <w:tcW w:w="1413" w:type="dxa"/>
          </w:tcPr>
          <w:p w14:paraId="790E3655" w14:textId="527CFB4E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Argentinien</w:t>
            </w:r>
          </w:p>
        </w:tc>
        <w:tc>
          <w:tcPr>
            <w:tcW w:w="3260" w:type="dxa"/>
          </w:tcPr>
          <w:p w14:paraId="02AD879C" w14:textId="77777777" w:rsidR="008667C1" w:rsidRP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8667C1">
              <w:rPr>
                <w:rFonts w:ascii="Arial" w:hAnsi="Arial" w:cs="Arial"/>
              </w:rPr>
              <w:t>Universidad</w:t>
            </w:r>
            <w:proofErr w:type="spellEnd"/>
            <w:r w:rsidRPr="008667C1">
              <w:rPr>
                <w:rFonts w:ascii="Arial" w:hAnsi="Arial" w:cs="Arial"/>
              </w:rPr>
              <w:t xml:space="preserve"> </w:t>
            </w:r>
            <w:proofErr w:type="spellStart"/>
            <w:r w:rsidRPr="008667C1">
              <w:rPr>
                <w:rFonts w:ascii="Arial" w:hAnsi="Arial" w:cs="Arial"/>
              </w:rPr>
              <w:t>Austral</w:t>
            </w:r>
            <w:proofErr w:type="spellEnd"/>
            <w:r w:rsidRPr="008667C1">
              <w:rPr>
                <w:rFonts w:ascii="Arial" w:hAnsi="Arial" w:cs="Arial"/>
              </w:rPr>
              <w:t>,</w:t>
            </w:r>
          </w:p>
          <w:p w14:paraId="314762F4" w14:textId="563816FB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8667C1">
              <w:rPr>
                <w:rFonts w:ascii="Arial" w:hAnsi="Arial" w:cs="Arial"/>
                <w:i/>
                <w:iCs/>
              </w:rPr>
              <w:t>Buenos Aires</w:t>
            </w:r>
          </w:p>
        </w:tc>
        <w:tc>
          <w:tcPr>
            <w:tcW w:w="2123" w:type="dxa"/>
          </w:tcPr>
          <w:p w14:paraId="1AABEFCD" w14:textId="32E6BEAE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511B580C" w14:textId="7EA3CCFB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Spanisch</w:t>
            </w:r>
          </w:p>
        </w:tc>
      </w:tr>
      <w:tr w:rsidR="008667C1" w:rsidRPr="008667C1" w14:paraId="270EEEC2" w14:textId="77777777" w:rsidTr="008667C1">
        <w:tc>
          <w:tcPr>
            <w:tcW w:w="1413" w:type="dxa"/>
          </w:tcPr>
          <w:p w14:paraId="079C9D95" w14:textId="77777777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28468B3" w14:textId="77777777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8667C1">
              <w:rPr>
                <w:rFonts w:ascii="Arial" w:hAnsi="Arial" w:cs="Arial"/>
                <w:lang w:val="en-US"/>
              </w:rPr>
              <w:t>Universidade</w:t>
            </w:r>
            <w:proofErr w:type="spellEnd"/>
            <w:r w:rsidRPr="008667C1">
              <w:rPr>
                <w:rFonts w:ascii="Arial" w:hAnsi="Arial" w:cs="Arial"/>
                <w:lang w:val="en-US"/>
              </w:rPr>
              <w:t xml:space="preserve"> de São Paulo,</w:t>
            </w:r>
          </w:p>
          <w:p w14:paraId="1E561986" w14:textId="0CB1753F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8667C1">
              <w:rPr>
                <w:rFonts w:ascii="Arial" w:hAnsi="Arial" w:cs="Arial"/>
                <w:i/>
                <w:iCs/>
                <w:lang w:val="en-US"/>
              </w:rPr>
              <w:t>São Paulo</w:t>
            </w:r>
          </w:p>
        </w:tc>
        <w:tc>
          <w:tcPr>
            <w:tcW w:w="2123" w:type="dxa"/>
          </w:tcPr>
          <w:p w14:paraId="681DEC97" w14:textId="53C66067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66" w:type="dxa"/>
          </w:tcPr>
          <w:p w14:paraId="5F0A3E8F" w14:textId="42189780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B1 </w:t>
            </w:r>
            <w:proofErr w:type="spellStart"/>
            <w:r>
              <w:rPr>
                <w:rFonts w:ascii="Arial" w:hAnsi="Arial" w:cs="Arial"/>
                <w:lang w:val="en-US"/>
              </w:rPr>
              <w:t>Portugiesisch</w:t>
            </w:r>
            <w:proofErr w:type="spellEnd"/>
          </w:p>
        </w:tc>
      </w:tr>
      <w:tr w:rsidR="008667C1" w14:paraId="07ACB1AD" w14:textId="77777777" w:rsidTr="008667C1">
        <w:tc>
          <w:tcPr>
            <w:tcW w:w="1413" w:type="dxa"/>
          </w:tcPr>
          <w:p w14:paraId="1DCFCB35" w14:textId="4B22930F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China</w:t>
            </w:r>
          </w:p>
        </w:tc>
        <w:tc>
          <w:tcPr>
            <w:tcW w:w="3260" w:type="dxa"/>
          </w:tcPr>
          <w:p w14:paraId="196A849F" w14:textId="77777777" w:rsidR="008667C1" w:rsidRP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 w:rsidRPr="008667C1">
              <w:rPr>
                <w:rFonts w:ascii="Arial" w:hAnsi="Arial" w:cs="Arial"/>
              </w:rPr>
              <w:t>Tsinghua University,</w:t>
            </w:r>
          </w:p>
          <w:p w14:paraId="47B3635B" w14:textId="266E9730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8667C1">
              <w:rPr>
                <w:rFonts w:ascii="Arial" w:hAnsi="Arial" w:cs="Arial"/>
                <w:i/>
                <w:iCs/>
              </w:rPr>
              <w:t>Peking</w:t>
            </w:r>
          </w:p>
        </w:tc>
        <w:tc>
          <w:tcPr>
            <w:tcW w:w="2123" w:type="dxa"/>
          </w:tcPr>
          <w:p w14:paraId="47F78641" w14:textId="7C6D23C9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7DE6508A" w14:textId="6C08ED3E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 Englisch</w:t>
            </w:r>
          </w:p>
        </w:tc>
      </w:tr>
      <w:tr w:rsidR="008667C1" w14:paraId="4A42D62C" w14:textId="77777777" w:rsidTr="008667C1">
        <w:tc>
          <w:tcPr>
            <w:tcW w:w="1413" w:type="dxa"/>
          </w:tcPr>
          <w:p w14:paraId="0728F0EC" w14:textId="77777777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06271A" w14:textId="77777777" w:rsidR="008667C1" w:rsidRP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 w:rsidRPr="008667C1">
              <w:rPr>
                <w:rFonts w:ascii="Arial" w:hAnsi="Arial" w:cs="Arial"/>
              </w:rPr>
              <w:t>Fudan University,</w:t>
            </w:r>
          </w:p>
          <w:p w14:paraId="48AF549E" w14:textId="7A16C6FD" w:rsidR="008667C1" w:rsidRPr="008667C1" w:rsidRDefault="008667C1" w:rsidP="008667C1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8667C1">
              <w:rPr>
                <w:rFonts w:ascii="Arial" w:hAnsi="Arial" w:cs="Arial"/>
                <w:i/>
                <w:iCs/>
              </w:rPr>
              <w:t>Shanghai</w:t>
            </w:r>
          </w:p>
        </w:tc>
        <w:tc>
          <w:tcPr>
            <w:tcW w:w="2123" w:type="dxa"/>
          </w:tcPr>
          <w:p w14:paraId="094E04CC" w14:textId="0202C418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111ABFF5" w14:textId="5032FCAA" w:rsidR="008667C1" w:rsidRDefault="008667C1" w:rsidP="00866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 Englisch</w:t>
            </w:r>
          </w:p>
        </w:tc>
      </w:tr>
    </w:tbl>
    <w:p w14:paraId="55D4F667" w14:textId="4BCCF9EF" w:rsidR="00321EDA" w:rsidRDefault="00321EDA" w:rsidP="00321EDA">
      <w:pPr>
        <w:spacing w:after="0"/>
      </w:pPr>
    </w:p>
    <w:sectPr w:rsidR="00321EDA" w:rsidSect="00412FB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A3126" w16cex:dateUtc="2025-01-21T13:43:00Z"/>
  <w16cex:commentExtensible w16cex:durableId="2B3A3117" w16cex:dateUtc="2025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C4910" w16cid:durableId="2B3A3126"/>
  <w16cid:commentId w16cid:paraId="415B2BCC" w16cid:durableId="2B3A31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7B91"/>
    <w:multiLevelType w:val="hybridMultilevel"/>
    <w:tmpl w:val="55FAC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7295"/>
    <w:multiLevelType w:val="hybridMultilevel"/>
    <w:tmpl w:val="39A86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375E"/>
    <w:multiLevelType w:val="hybridMultilevel"/>
    <w:tmpl w:val="91EA227A"/>
    <w:lvl w:ilvl="0" w:tplc="D13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2"/>
    <w:rsid w:val="00076197"/>
    <w:rsid w:val="00085F0E"/>
    <w:rsid w:val="00145748"/>
    <w:rsid w:val="00177146"/>
    <w:rsid w:val="001E4600"/>
    <w:rsid w:val="002319D4"/>
    <w:rsid w:val="002B53D4"/>
    <w:rsid w:val="002F68E5"/>
    <w:rsid w:val="00301535"/>
    <w:rsid w:val="00321EDA"/>
    <w:rsid w:val="004011E5"/>
    <w:rsid w:val="00412FBF"/>
    <w:rsid w:val="00475B06"/>
    <w:rsid w:val="00535210"/>
    <w:rsid w:val="00641569"/>
    <w:rsid w:val="006738A7"/>
    <w:rsid w:val="00681E9F"/>
    <w:rsid w:val="00691690"/>
    <w:rsid w:val="006B61AD"/>
    <w:rsid w:val="00701875"/>
    <w:rsid w:val="00737789"/>
    <w:rsid w:val="007A53B7"/>
    <w:rsid w:val="007F18C4"/>
    <w:rsid w:val="00826779"/>
    <w:rsid w:val="008667C1"/>
    <w:rsid w:val="008A5A47"/>
    <w:rsid w:val="009842D8"/>
    <w:rsid w:val="009F3BAB"/>
    <w:rsid w:val="00A3422A"/>
    <w:rsid w:val="00A71FE1"/>
    <w:rsid w:val="00AE0ED4"/>
    <w:rsid w:val="00B26086"/>
    <w:rsid w:val="00BA1133"/>
    <w:rsid w:val="00BA5F55"/>
    <w:rsid w:val="00BE079D"/>
    <w:rsid w:val="00C72766"/>
    <w:rsid w:val="00CC684A"/>
    <w:rsid w:val="00DC17F6"/>
    <w:rsid w:val="00ED20D2"/>
    <w:rsid w:val="00EE117E"/>
    <w:rsid w:val="00EE5ECB"/>
    <w:rsid w:val="00F1034C"/>
    <w:rsid w:val="00F86145"/>
    <w:rsid w:val="00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8811"/>
  <w15:chartTrackingRefBased/>
  <w15:docId w15:val="{36D98D3D-A81A-470F-AF1F-9DE18E2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2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20D2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A7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71FE1"/>
    <w:rPr>
      <w:i/>
      <w:iCs/>
    </w:rPr>
  </w:style>
  <w:style w:type="table" w:styleId="Tabellenraster">
    <w:name w:val="Table Grid"/>
    <w:basedOn w:val="NormaleTabelle"/>
    <w:uiPriority w:val="39"/>
    <w:rsid w:val="0086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18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8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8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8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8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8C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werbung.international@jura.uni-freiburg.de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0F63-7CB2-435B-BC6A-8B818A03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Enger</dc:creator>
  <cp:keywords/>
  <dc:description/>
  <cp:lastModifiedBy>Katharina Köhler</cp:lastModifiedBy>
  <cp:revision>22</cp:revision>
  <cp:lastPrinted>2023-08-10T09:00:00Z</cp:lastPrinted>
  <dcterms:created xsi:type="dcterms:W3CDTF">2024-03-13T08:25:00Z</dcterms:created>
  <dcterms:modified xsi:type="dcterms:W3CDTF">2025-01-22T10:28:00Z</dcterms:modified>
</cp:coreProperties>
</file>