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77DE69F" w14:textId="4448D4F7" w:rsidR="00B0781F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</w:t>
      </w:r>
      <w:r w:rsidR="00D57281">
        <w:rPr>
          <w:rFonts w:asciiTheme="minorHAnsi" w:hAnsiTheme="minorHAnsi"/>
          <w:szCs w:val="24"/>
        </w:rPr>
        <w:t>0</w:t>
      </w:r>
      <w:r w:rsidR="00D91D2B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.201</w:t>
      </w:r>
      <w:r w:rsidR="00D57281">
        <w:rPr>
          <w:rFonts w:asciiTheme="minorHAnsi" w:hAnsiTheme="minorHAnsi"/>
          <w:szCs w:val="24"/>
        </w:rPr>
        <w:t xml:space="preserve">9, </w:t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</w:t>
      </w:r>
    </w:p>
    <w:p w14:paraId="01722E4B" w14:textId="20280501" w:rsidR="000F0C0C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6373D5EE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  <w:r w:rsidR="00D57281">
        <w:rPr>
          <w:rFonts w:asciiTheme="minorHAnsi" w:hAnsiTheme="minorHAnsi" w:cstheme="minorHAnsi"/>
          <w:b/>
          <w:szCs w:val="24"/>
        </w:rPr>
        <w:t>stopf</w:t>
      </w:r>
    </w:p>
    <w:p w14:paraId="329D3FF1" w14:textId="2E232293" w:rsidR="00E24274" w:rsidRDefault="006775BE" w:rsidP="00D91D2B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Fachschaft: </w:t>
      </w:r>
      <w:r w:rsidR="00D91D2B">
        <w:rPr>
          <w:rFonts w:asciiTheme="minorHAnsi" w:hAnsiTheme="minorHAnsi" w:cstheme="minorHAnsi"/>
          <w:szCs w:val="24"/>
        </w:rPr>
        <w:t>Teilnahme Bundesfachschaften</w:t>
      </w:r>
      <w:r>
        <w:rPr>
          <w:rFonts w:asciiTheme="minorHAnsi" w:hAnsiTheme="minorHAnsi" w:cstheme="minorHAnsi"/>
          <w:szCs w:val="24"/>
        </w:rPr>
        <w:t>-T</w:t>
      </w:r>
      <w:r w:rsidR="00D91D2B">
        <w:rPr>
          <w:rFonts w:asciiTheme="minorHAnsi" w:hAnsiTheme="minorHAnsi" w:cstheme="minorHAnsi"/>
          <w:szCs w:val="24"/>
        </w:rPr>
        <w:t>agung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1084€</w:t>
      </w:r>
    </w:p>
    <w:p w14:paraId="14F22C25" w14:textId="4B4CEE62" w:rsidR="006775BE" w:rsidRDefault="006775BE" w:rsidP="00D91D2B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Fachschaft: Anmeldegebühren Ansprechpartnertagung Marburg für zwei Personen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100€</w:t>
      </w:r>
    </w:p>
    <w:p w14:paraId="6161F267" w14:textId="77777777" w:rsidR="006775BE" w:rsidRPr="002B2144" w:rsidRDefault="006775BE" w:rsidP="006775BE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33CF0233" w14:textId="111A38AB" w:rsidR="00E24274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2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D91D2B">
        <w:rPr>
          <w:rFonts w:asciiTheme="minorHAnsi" w:hAnsiTheme="minorHAnsi" w:cstheme="minorHAnsi"/>
          <w:b/>
          <w:szCs w:val="24"/>
        </w:rPr>
        <w:t>Änderung der Geschäftsordnung</w:t>
      </w:r>
    </w:p>
    <w:p w14:paraId="165A839F" w14:textId="1220897A" w:rsidR="002B2144" w:rsidRDefault="00D91D2B" w:rsidP="000F0C0C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der Fachschaft. Wahlmitglieder der Fachschaft sollen antizyklisch gewählt werden. (1. Lesung, Abstimmung am 13.06.19)</w:t>
      </w:r>
    </w:p>
    <w:p w14:paraId="2DEEE422" w14:textId="77777777" w:rsidR="000F0C0C" w:rsidRPr="000F0C0C" w:rsidRDefault="000F0C0C" w:rsidP="000F0C0C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5B4BD6C9" w14:textId="31E8A21B" w:rsidR="00E520BF" w:rsidRPr="002B2144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Finanzanträge aus dem </w:t>
      </w:r>
      <w:proofErr w:type="spellStart"/>
      <w:r w:rsidR="00EC7F1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5CFD5E3" w14:textId="55278E3F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 xml:space="preserve">Plakat </w:t>
      </w:r>
      <w:proofErr w:type="spellStart"/>
      <w:r w:rsidRPr="006775BE">
        <w:rPr>
          <w:rFonts w:asciiTheme="minorHAnsi" w:hAnsiTheme="minorHAnsi" w:cstheme="minorHAnsi"/>
          <w:szCs w:val="24"/>
        </w:rPr>
        <w:t>Eucor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Festival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95.20€</w:t>
      </w:r>
    </w:p>
    <w:p w14:paraId="777D534E" w14:textId="444D03CB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proofErr w:type="spellStart"/>
      <w:r w:rsidRPr="006775BE">
        <w:rPr>
          <w:rFonts w:asciiTheme="minorHAnsi" w:hAnsiTheme="minorHAnsi" w:cstheme="minorHAnsi"/>
          <w:szCs w:val="24"/>
        </w:rPr>
        <w:t>Übernachtung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775BE">
        <w:rPr>
          <w:rFonts w:asciiTheme="minorHAnsi" w:hAnsiTheme="minorHAnsi" w:cstheme="minorHAnsi"/>
          <w:szCs w:val="24"/>
        </w:rPr>
        <w:t>Eucor</w:t>
      </w:r>
      <w:proofErr w:type="spellEnd"/>
      <w:r w:rsidRPr="006775BE">
        <w:rPr>
          <w:rFonts w:asciiTheme="minorHAnsi" w:hAnsiTheme="minorHAnsi" w:cstheme="minorHAnsi"/>
          <w:szCs w:val="24"/>
        </w:rPr>
        <w:t>-Festival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350.00€</w:t>
      </w:r>
    </w:p>
    <w:p w14:paraId="5EB63F9B" w14:textId="1DB98453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>Visual Power Workshop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750.00€</w:t>
      </w:r>
    </w:p>
    <w:p w14:paraId="40A5B19A" w14:textId="7813C777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 xml:space="preserve">Hochschultage </w:t>
      </w:r>
      <w:proofErr w:type="spellStart"/>
      <w:r w:rsidRPr="006775BE">
        <w:rPr>
          <w:rFonts w:asciiTheme="minorHAnsi" w:hAnsiTheme="minorHAnsi" w:cstheme="minorHAnsi"/>
          <w:szCs w:val="24"/>
        </w:rPr>
        <w:t>für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Nachhaltigkeit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739.24€</w:t>
      </w:r>
    </w:p>
    <w:p w14:paraId="6F8475B3" w14:textId="64E8027B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  <w:lang w:val="en-US"/>
        </w:rPr>
      </w:pPr>
      <w:r w:rsidRPr="006775BE">
        <w:rPr>
          <w:rFonts w:asciiTheme="minorHAnsi" w:hAnsiTheme="minorHAnsi" w:cstheme="minorHAnsi"/>
          <w:szCs w:val="24"/>
          <w:lang w:val="en-US"/>
        </w:rPr>
        <w:t xml:space="preserve">We </w:t>
      </w:r>
      <w:proofErr w:type="gramStart"/>
      <w:r w:rsidRPr="006775BE">
        <w:rPr>
          <w:rFonts w:asciiTheme="minorHAnsi" w:hAnsiTheme="minorHAnsi" w:cstheme="minorHAnsi"/>
          <w:szCs w:val="24"/>
          <w:lang w:val="en-US"/>
        </w:rPr>
        <w:t>Don‘</w:t>
      </w:r>
      <w:proofErr w:type="gramEnd"/>
      <w:r w:rsidRPr="006775BE">
        <w:rPr>
          <w:rFonts w:asciiTheme="minorHAnsi" w:hAnsiTheme="minorHAnsi" w:cstheme="minorHAnsi"/>
          <w:szCs w:val="24"/>
          <w:lang w:val="en-US"/>
        </w:rPr>
        <w:t>t Shut Up</w:t>
      </w:r>
      <w:r w:rsidRPr="006775BE">
        <w:rPr>
          <w:rFonts w:asciiTheme="minorHAnsi" w:hAnsiTheme="minorHAnsi" w:cstheme="minorHAnsi"/>
          <w:szCs w:val="24"/>
          <w:lang w:val="en-US"/>
        </w:rPr>
        <w:t xml:space="preserve"> </w:t>
      </w:r>
      <w:r w:rsidRPr="006775BE">
        <w:rPr>
          <w:rFonts w:asciiTheme="minorHAnsi" w:hAnsiTheme="minorHAnsi" w:cstheme="minorHAnsi"/>
          <w:szCs w:val="24"/>
          <w:lang w:val="en-US"/>
        </w:rPr>
        <w:t>262.20€</w:t>
      </w:r>
    </w:p>
    <w:p w14:paraId="04FB5BDF" w14:textId="1F0A9B3D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>Deutsch-Israelische Studierendenkonferenz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1500.00€</w:t>
      </w:r>
    </w:p>
    <w:p w14:paraId="36AF659F" w14:textId="09A9E26A" w:rsidR="006775BE" w:rsidRP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proofErr w:type="spellStart"/>
      <w:r w:rsidRPr="006775BE">
        <w:rPr>
          <w:rFonts w:asciiTheme="minorHAnsi" w:hAnsiTheme="minorHAnsi" w:cstheme="minorHAnsi"/>
          <w:szCs w:val="24"/>
        </w:rPr>
        <w:t>Komödie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der Eitelkeit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710.00€</w:t>
      </w:r>
    </w:p>
    <w:p w14:paraId="2E168E25" w14:textId="7C9BFD8C" w:rsidR="00EC7F1F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  <w:proofErr w:type="spellStart"/>
      <w:r w:rsidRPr="006775BE">
        <w:rPr>
          <w:rFonts w:asciiTheme="minorHAnsi" w:hAnsiTheme="minorHAnsi" w:cstheme="minorHAnsi"/>
          <w:szCs w:val="24"/>
        </w:rPr>
        <w:t>Gezi</w:t>
      </w:r>
      <w:proofErr w:type="spellEnd"/>
      <w:r w:rsidRPr="006775BE">
        <w:rPr>
          <w:rFonts w:asciiTheme="minorHAnsi" w:hAnsiTheme="minorHAnsi" w:cstheme="minorHAnsi"/>
          <w:szCs w:val="24"/>
        </w:rPr>
        <w:t xml:space="preserve"> – Kein dunkles Kapitel</w:t>
      </w:r>
      <w:r>
        <w:rPr>
          <w:rFonts w:asciiTheme="minorHAnsi" w:hAnsiTheme="minorHAnsi" w:cstheme="minorHAnsi"/>
          <w:szCs w:val="24"/>
        </w:rPr>
        <w:t xml:space="preserve"> </w:t>
      </w:r>
      <w:r w:rsidRPr="006775BE">
        <w:rPr>
          <w:rFonts w:asciiTheme="minorHAnsi" w:hAnsiTheme="minorHAnsi" w:cstheme="minorHAnsi"/>
          <w:szCs w:val="24"/>
        </w:rPr>
        <w:t>1278.00€</w:t>
      </w:r>
    </w:p>
    <w:p w14:paraId="075AE989" w14:textId="77777777" w:rsidR="006775BE" w:rsidRPr="00A37370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201AA535" w14:textId="671E7471" w:rsidR="008B5664" w:rsidRPr="002B2144" w:rsidRDefault="008B5664" w:rsidP="008B5664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Sonstige </w:t>
      </w:r>
      <w:r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12590CFA" w14:textId="2E4E6293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ideelle Unterstützung </w:t>
      </w:r>
      <w:r w:rsidR="006775BE" w:rsidRPr="006775BE">
        <w:rPr>
          <w:rFonts w:asciiTheme="minorHAnsi" w:hAnsiTheme="minorHAnsi" w:cstheme="minorHAnsi"/>
          <w:szCs w:val="24"/>
        </w:rPr>
        <w:t>ICAN-HSG</w:t>
      </w:r>
    </w:p>
    <w:p w14:paraId="13BD728A" w14:textId="77777777" w:rsidR="006775BE" w:rsidRDefault="006775BE" w:rsidP="006775B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Bewerbung Katharina </w:t>
      </w:r>
      <w:proofErr w:type="spellStart"/>
      <w:r>
        <w:rPr>
          <w:rFonts w:asciiTheme="minorHAnsi" w:hAnsiTheme="minorHAnsi" w:cstheme="minorHAnsi"/>
          <w:szCs w:val="24"/>
        </w:rPr>
        <w:t>Lemken</w:t>
      </w:r>
      <w:proofErr w:type="spellEnd"/>
      <w:r>
        <w:rPr>
          <w:rFonts w:asciiTheme="minorHAnsi" w:hAnsiTheme="minorHAnsi" w:cstheme="minorHAnsi"/>
          <w:szCs w:val="24"/>
        </w:rPr>
        <w:t xml:space="preserve"> Wahlausschuss</w:t>
      </w:r>
    </w:p>
    <w:p w14:paraId="52521A0C" w14:textId="77777777" w:rsidR="006775BE" w:rsidRPr="006775BE" w:rsidRDefault="006775BE" w:rsidP="006775B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18"/>
        </w:rPr>
        <w:t xml:space="preserve">Zusammensetzung </w:t>
      </w:r>
      <w:proofErr w:type="spellStart"/>
      <w:r w:rsidRPr="006775BE">
        <w:rPr>
          <w:rFonts w:asciiTheme="minorHAnsi" w:hAnsiTheme="minorHAnsi" w:cstheme="minorHAnsi"/>
          <w:szCs w:val="18"/>
        </w:rPr>
        <w:t>Senatsausschüsse</w:t>
      </w:r>
      <w:proofErr w:type="spellEnd"/>
      <w:r w:rsidRPr="006775BE">
        <w:rPr>
          <w:rFonts w:asciiTheme="minorHAnsi" w:hAnsiTheme="minorHAnsi" w:cstheme="minorHAnsi"/>
          <w:szCs w:val="18"/>
        </w:rPr>
        <w:t xml:space="preserve"> (Vorstand)</w:t>
      </w:r>
    </w:p>
    <w:p w14:paraId="5749314F" w14:textId="08EEF5A3" w:rsidR="00921662" w:rsidRPr="006775BE" w:rsidRDefault="006775BE" w:rsidP="006775B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>Doktorand*innen in der SLK (stud. Vertreter*innen SLK)</w:t>
      </w:r>
    </w:p>
    <w:p w14:paraId="1E873C47" w14:textId="5F735308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>Bericht aus der Fachschaft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3C386CF5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6: Termine und Sonstiges</w:t>
      </w:r>
    </w:p>
    <w:p w14:paraId="1EB46A20" w14:textId="12C5D82A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25.6</w:t>
      </w:r>
      <w:r w:rsidR="005B27B1">
        <w:rPr>
          <w:rFonts w:asciiTheme="minorHAnsi" w:hAnsiTheme="minorHAnsi" w:cstheme="minorHAnsi"/>
          <w:szCs w:val="24"/>
        </w:rPr>
        <w:t>.,</w:t>
      </w:r>
      <w:r>
        <w:rPr>
          <w:rFonts w:asciiTheme="minorHAnsi" w:hAnsiTheme="minorHAnsi" w:cstheme="minorHAnsi"/>
          <w:szCs w:val="24"/>
        </w:rPr>
        <w:t xml:space="preserve"> Universitäts- und </w:t>
      </w:r>
      <w:proofErr w:type="spellStart"/>
      <w:r>
        <w:rPr>
          <w:rFonts w:asciiTheme="minorHAnsi" w:hAnsiTheme="minorHAnsi" w:cstheme="minorHAnsi"/>
          <w:szCs w:val="24"/>
        </w:rPr>
        <w:t>StuRa</w:t>
      </w:r>
      <w:proofErr w:type="spellEnd"/>
      <w:r>
        <w:rPr>
          <w:rFonts w:asciiTheme="minorHAnsi" w:hAnsiTheme="minorHAnsi" w:cstheme="minorHAnsi"/>
          <w:szCs w:val="24"/>
        </w:rPr>
        <w:t xml:space="preserve">-Wahlen </w:t>
      </w:r>
    </w:p>
    <w:p w14:paraId="3EC11634" w14:textId="0A580B72" w:rsidR="00E4631C" w:rsidRPr="002B2144" w:rsidRDefault="00E4631C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sectPr w:rsidR="00E4631C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75C5" w14:textId="77777777" w:rsidR="00330583" w:rsidRDefault="00330583" w:rsidP="00A62191">
      <w:pPr>
        <w:spacing w:line="240" w:lineRule="auto"/>
      </w:pPr>
      <w:r>
        <w:separator/>
      </w:r>
    </w:p>
  </w:endnote>
  <w:endnote w:type="continuationSeparator" w:id="0">
    <w:p w14:paraId="5D3C3D75" w14:textId="77777777" w:rsidR="00330583" w:rsidRDefault="00330583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1055" w14:textId="77777777" w:rsidR="00330583" w:rsidRDefault="00330583" w:rsidP="00A62191">
      <w:pPr>
        <w:spacing w:line="240" w:lineRule="auto"/>
      </w:pPr>
      <w:r>
        <w:separator/>
      </w:r>
    </w:p>
  </w:footnote>
  <w:footnote w:type="continuationSeparator" w:id="0">
    <w:p w14:paraId="79FE5EAF" w14:textId="77777777" w:rsidR="00330583" w:rsidRDefault="00330583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3305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3305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ED9"/>
    <w:multiLevelType w:val="hybridMultilevel"/>
    <w:tmpl w:val="716461F4"/>
    <w:lvl w:ilvl="0" w:tplc="83C6D8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28"/>
  </w:num>
  <w:num w:numId="7">
    <w:abstractNumId w:val="21"/>
  </w:num>
  <w:num w:numId="8">
    <w:abstractNumId w:val="4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24"/>
  </w:num>
  <w:num w:numId="21">
    <w:abstractNumId w:val="9"/>
  </w:num>
  <w:num w:numId="22">
    <w:abstractNumId w:val="1"/>
  </w:num>
  <w:num w:numId="23">
    <w:abstractNumId w:val="17"/>
  </w:num>
  <w:num w:numId="24">
    <w:abstractNumId w:val="16"/>
  </w:num>
  <w:num w:numId="25">
    <w:abstractNumId w:val="27"/>
  </w:num>
  <w:num w:numId="26">
    <w:abstractNumId w:val="26"/>
  </w:num>
  <w:num w:numId="27">
    <w:abstractNumId w:val="19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0C0C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07E7"/>
    <w:rsid w:val="002B2144"/>
    <w:rsid w:val="002B286E"/>
    <w:rsid w:val="002D07BA"/>
    <w:rsid w:val="002D0A26"/>
    <w:rsid w:val="00303D7A"/>
    <w:rsid w:val="0031657B"/>
    <w:rsid w:val="00330583"/>
    <w:rsid w:val="0034580D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E3AD6"/>
    <w:rsid w:val="004F2CE1"/>
    <w:rsid w:val="00516802"/>
    <w:rsid w:val="005209FE"/>
    <w:rsid w:val="005734B0"/>
    <w:rsid w:val="00580AB7"/>
    <w:rsid w:val="005A7D78"/>
    <w:rsid w:val="005B27B1"/>
    <w:rsid w:val="005D416F"/>
    <w:rsid w:val="00610A59"/>
    <w:rsid w:val="006277EF"/>
    <w:rsid w:val="00641A6E"/>
    <w:rsid w:val="00661AE1"/>
    <w:rsid w:val="00670537"/>
    <w:rsid w:val="006775BE"/>
    <w:rsid w:val="0069774D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1915"/>
    <w:rsid w:val="00A1229F"/>
    <w:rsid w:val="00A37370"/>
    <w:rsid w:val="00A447AD"/>
    <w:rsid w:val="00A54261"/>
    <w:rsid w:val="00A62191"/>
    <w:rsid w:val="00A77463"/>
    <w:rsid w:val="00A91E1A"/>
    <w:rsid w:val="00AA44EB"/>
    <w:rsid w:val="00AE44F5"/>
    <w:rsid w:val="00AF062B"/>
    <w:rsid w:val="00B050A3"/>
    <w:rsid w:val="00B0781F"/>
    <w:rsid w:val="00B26D2B"/>
    <w:rsid w:val="00BE50E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57281"/>
    <w:rsid w:val="00D91D2B"/>
    <w:rsid w:val="00D93A43"/>
    <w:rsid w:val="00DA28B6"/>
    <w:rsid w:val="00DB680E"/>
    <w:rsid w:val="00DD04C3"/>
    <w:rsid w:val="00DD3E32"/>
    <w:rsid w:val="00DE674F"/>
    <w:rsid w:val="00E24274"/>
    <w:rsid w:val="00E4631C"/>
    <w:rsid w:val="00E520BF"/>
    <w:rsid w:val="00EC7F1F"/>
    <w:rsid w:val="00EF137A"/>
    <w:rsid w:val="00F04631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0F0C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80BF-A45B-6D43-A1F1-F15957DC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Lee Canvas</cp:lastModifiedBy>
  <cp:revision>2</cp:revision>
  <cp:lastPrinted>2018-11-07T21:53:00Z</cp:lastPrinted>
  <dcterms:created xsi:type="dcterms:W3CDTF">2019-06-06T05:44:00Z</dcterms:created>
  <dcterms:modified xsi:type="dcterms:W3CDTF">2019-06-06T05:44:00Z</dcterms:modified>
</cp:coreProperties>
</file>