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2FF23" w14:textId="26BE6AAE" w:rsidR="00CE5AA4" w:rsidRPr="00AE44F5" w:rsidRDefault="00E24274" w:rsidP="00AE44F5">
      <w:pPr>
        <w:jc w:val="center"/>
        <w:rPr>
          <w:rFonts w:asciiTheme="minorHAnsi" w:hAnsiTheme="minorHAnsi"/>
          <w:b/>
          <w:sz w:val="28"/>
          <w:szCs w:val="24"/>
        </w:rPr>
      </w:pPr>
      <w:r>
        <w:rPr>
          <w:rFonts w:asciiTheme="minorHAnsi" w:hAnsiTheme="minorHAnsi"/>
          <w:b/>
          <w:sz w:val="28"/>
          <w:szCs w:val="24"/>
        </w:rPr>
        <w:t>Vorläufige Tagesordnung</w:t>
      </w:r>
      <w:r w:rsidR="009C1915" w:rsidRPr="00AE44F5">
        <w:rPr>
          <w:rFonts w:asciiTheme="minorHAnsi" w:hAnsiTheme="minorHAnsi"/>
          <w:b/>
          <w:sz w:val="28"/>
          <w:szCs w:val="24"/>
        </w:rPr>
        <w:t xml:space="preserve"> de</w:t>
      </w:r>
      <w:r>
        <w:rPr>
          <w:rFonts w:asciiTheme="minorHAnsi" w:hAnsiTheme="minorHAnsi"/>
          <w:b/>
          <w:sz w:val="28"/>
          <w:szCs w:val="24"/>
        </w:rPr>
        <w:t>r</w:t>
      </w:r>
      <w:r w:rsidR="009C1915" w:rsidRPr="00AE44F5">
        <w:rPr>
          <w:rFonts w:asciiTheme="minorHAnsi" w:hAnsiTheme="minorHAnsi"/>
          <w:b/>
          <w:sz w:val="28"/>
          <w:szCs w:val="24"/>
        </w:rPr>
        <w:t xml:space="preserve"> Fachbereich</w:t>
      </w:r>
      <w:r w:rsidR="00067912">
        <w:rPr>
          <w:rFonts w:asciiTheme="minorHAnsi" w:hAnsiTheme="minorHAnsi"/>
          <w:b/>
          <w:sz w:val="28"/>
          <w:szCs w:val="24"/>
        </w:rPr>
        <w:t>s</w:t>
      </w:r>
      <w:r>
        <w:rPr>
          <w:rFonts w:asciiTheme="minorHAnsi" w:hAnsiTheme="minorHAnsi"/>
          <w:b/>
          <w:sz w:val="28"/>
          <w:szCs w:val="24"/>
        </w:rPr>
        <w:t>sitzung</w:t>
      </w:r>
      <w:r w:rsidR="009C1915" w:rsidRPr="00AE44F5">
        <w:rPr>
          <w:rFonts w:asciiTheme="minorHAnsi" w:hAnsiTheme="minorHAnsi"/>
          <w:b/>
          <w:sz w:val="28"/>
          <w:szCs w:val="24"/>
        </w:rPr>
        <w:t xml:space="preserve"> Jura</w:t>
      </w:r>
    </w:p>
    <w:p w14:paraId="2E648053" w14:textId="66BB90C2" w:rsidR="0025470F" w:rsidRDefault="00350A92" w:rsidP="00AE44F5">
      <w:pPr>
        <w:jc w:val="center"/>
        <w:rPr>
          <w:rFonts w:asciiTheme="minorHAnsi" w:hAnsiTheme="minorHAnsi"/>
          <w:szCs w:val="24"/>
        </w:rPr>
      </w:pPr>
      <w:r>
        <w:rPr>
          <w:rFonts w:asciiTheme="minorHAnsi" w:hAnsiTheme="minorHAnsi"/>
          <w:szCs w:val="24"/>
        </w:rPr>
        <w:t>22</w:t>
      </w:r>
      <w:r w:rsidR="00873BC1">
        <w:rPr>
          <w:rFonts w:asciiTheme="minorHAnsi" w:hAnsiTheme="minorHAnsi"/>
          <w:szCs w:val="24"/>
        </w:rPr>
        <w:t>.1</w:t>
      </w:r>
      <w:r w:rsidR="00E24274">
        <w:rPr>
          <w:rFonts w:asciiTheme="minorHAnsi" w:hAnsiTheme="minorHAnsi"/>
          <w:szCs w:val="24"/>
        </w:rPr>
        <w:t>1</w:t>
      </w:r>
      <w:r w:rsidR="00873BC1">
        <w:rPr>
          <w:rFonts w:asciiTheme="minorHAnsi" w:hAnsiTheme="minorHAnsi"/>
          <w:szCs w:val="24"/>
        </w:rPr>
        <w:t>.2018</w:t>
      </w:r>
    </w:p>
    <w:p w14:paraId="077DE69F" w14:textId="4059D82A" w:rsidR="00B0781F" w:rsidRPr="00CF02B6" w:rsidRDefault="008A2CEA" w:rsidP="00AE44F5">
      <w:pPr>
        <w:jc w:val="center"/>
        <w:rPr>
          <w:rFonts w:asciiTheme="minorHAnsi" w:hAnsiTheme="minorHAnsi"/>
          <w:szCs w:val="24"/>
        </w:rPr>
      </w:pPr>
      <w:r>
        <w:rPr>
          <w:rFonts w:asciiTheme="minorHAnsi" w:hAnsiTheme="minorHAnsi"/>
          <w:szCs w:val="24"/>
        </w:rPr>
        <w:t>20</w:t>
      </w:r>
      <w:r w:rsidR="00AE44F5" w:rsidRPr="00CF02B6">
        <w:rPr>
          <w:rFonts w:asciiTheme="minorHAnsi" w:hAnsiTheme="minorHAnsi"/>
          <w:szCs w:val="24"/>
        </w:rPr>
        <w:t xml:space="preserve">.00 </w:t>
      </w:r>
      <w:r>
        <w:rPr>
          <w:rFonts w:asciiTheme="minorHAnsi" w:hAnsiTheme="minorHAnsi"/>
          <w:szCs w:val="24"/>
        </w:rPr>
        <w:t xml:space="preserve">Uhr </w:t>
      </w:r>
      <w:r w:rsidR="00AE44F5" w:rsidRPr="00CF02B6">
        <w:rPr>
          <w:rFonts w:asciiTheme="minorHAnsi" w:hAnsiTheme="minorHAnsi"/>
          <w:szCs w:val="24"/>
        </w:rPr>
        <w:t>c.t.  im KG IV, Übungsraum 2, 5. Stock</w:t>
      </w:r>
    </w:p>
    <w:p w14:paraId="49963287" w14:textId="66D68773" w:rsidR="00E520BF" w:rsidRDefault="00E520BF">
      <w:pPr>
        <w:rPr>
          <w:rFonts w:asciiTheme="minorHAnsi" w:hAnsiTheme="minorHAnsi"/>
          <w:b/>
          <w:szCs w:val="24"/>
        </w:rPr>
      </w:pPr>
    </w:p>
    <w:p w14:paraId="51978BF6" w14:textId="4DBB0C4F" w:rsidR="009C1915" w:rsidRPr="002B2144" w:rsidRDefault="009C1915">
      <w:pPr>
        <w:rPr>
          <w:rFonts w:asciiTheme="minorHAnsi" w:hAnsiTheme="minorHAnsi" w:cstheme="minorHAnsi"/>
          <w:b/>
          <w:szCs w:val="24"/>
        </w:rPr>
      </w:pPr>
      <w:r w:rsidRPr="002B2144">
        <w:rPr>
          <w:rFonts w:asciiTheme="minorHAnsi" w:hAnsiTheme="minorHAnsi" w:cstheme="minorHAnsi"/>
          <w:b/>
          <w:szCs w:val="24"/>
        </w:rPr>
        <w:t>TOP</w:t>
      </w:r>
      <w:r w:rsidR="00AE44F5" w:rsidRPr="002B2144">
        <w:rPr>
          <w:rFonts w:asciiTheme="minorHAnsi" w:hAnsiTheme="minorHAnsi" w:cstheme="minorHAnsi"/>
          <w:b/>
          <w:szCs w:val="24"/>
        </w:rPr>
        <w:t xml:space="preserve"> </w:t>
      </w:r>
      <w:r w:rsidRPr="002B2144">
        <w:rPr>
          <w:rFonts w:asciiTheme="minorHAnsi" w:hAnsiTheme="minorHAnsi" w:cstheme="minorHAnsi"/>
          <w:b/>
          <w:szCs w:val="24"/>
        </w:rPr>
        <w:t>0: Begrüßung/Beschlussfähigkeit</w:t>
      </w:r>
    </w:p>
    <w:p w14:paraId="247986B8" w14:textId="77777777" w:rsidR="00E520BF" w:rsidRPr="002B2144" w:rsidRDefault="00E520BF" w:rsidP="00067912">
      <w:pPr>
        <w:pStyle w:val="Listenabsatz"/>
        <w:rPr>
          <w:rFonts w:asciiTheme="minorHAnsi" w:hAnsiTheme="minorHAnsi" w:cstheme="minorHAnsi"/>
          <w:szCs w:val="24"/>
        </w:rPr>
      </w:pPr>
    </w:p>
    <w:p w14:paraId="3DE14D49" w14:textId="7DCEBC9F" w:rsidR="00203040" w:rsidRPr="002B2144" w:rsidRDefault="003C2AD9" w:rsidP="00203040">
      <w:pPr>
        <w:rPr>
          <w:rFonts w:asciiTheme="minorHAnsi" w:hAnsiTheme="minorHAnsi" w:cstheme="minorHAnsi"/>
          <w:b/>
          <w:szCs w:val="24"/>
        </w:rPr>
      </w:pPr>
      <w:r w:rsidRPr="002B2144">
        <w:rPr>
          <w:rFonts w:asciiTheme="minorHAnsi" w:hAnsiTheme="minorHAnsi" w:cstheme="minorHAnsi"/>
          <w:b/>
          <w:szCs w:val="24"/>
        </w:rPr>
        <w:t>TOP</w:t>
      </w:r>
      <w:r w:rsidR="00AE44F5" w:rsidRPr="002B2144">
        <w:rPr>
          <w:rFonts w:asciiTheme="minorHAnsi" w:hAnsiTheme="minorHAnsi" w:cstheme="minorHAnsi"/>
          <w:b/>
          <w:szCs w:val="24"/>
        </w:rPr>
        <w:t xml:space="preserve"> </w:t>
      </w:r>
      <w:r w:rsidRPr="002B2144">
        <w:rPr>
          <w:rFonts w:asciiTheme="minorHAnsi" w:hAnsiTheme="minorHAnsi" w:cstheme="minorHAnsi"/>
          <w:b/>
          <w:szCs w:val="24"/>
        </w:rPr>
        <w:t>1</w:t>
      </w:r>
      <w:r w:rsidR="00203040" w:rsidRPr="002B2144">
        <w:rPr>
          <w:rFonts w:asciiTheme="minorHAnsi" w:hAnsiTheme="minorHAnsi" w:cstheme="minorHAnsi"/>
          <w:b/>
          <w:szCs w:val="24"/>
        </w:rPr>
        <w:t>:</w:t>
      </w:r>
      <w:r w:rsidR="00BE50EB" w:rsidRPr="002B2144">
        <w:rPr>
          <w:rFonts w:asciiTheme="minorHAnsi" w:hAnsiTheme="minorHAnsi" w:cstheme="minorHAnsi"/>
          <w:b/>
          <w:szCs w:val="24"/>
        </w:rPr>
        <w:t xml:space="preserve"> </w:t>
      </w:r>
      <w:r w:rsidR="00350A92">
        <w:rPr>
          <w:rFonts w:asciiTheme="minorHAnsi" w:hAnsiTheme="minorHAnsi" w:cstheme="minorHAnsi"/>
          <w:b/>
          <w:szCs w:val="24"/>
        </w:rPr>
        <w:t>Abstimmung über Änderung der Vergabeordnung Fonds</w:t>
      </w:r>
    </w:p>
    <w:p w14:paraId="16587FE3" w14:textId="77777777" w:rsidR="00350A92" w:rsidRDefault="00350A92" w:rsidP="00E24274">
      <w:pPr>
        <w:rPr>
          <w:rFonts w:asciiTheme="minorHAnsi" w:hAnsiTheme="minorHAnsi" w:cstheme="minorHAnsi"/>
          <w:szCs w:val="24"/>
        </w:rPr>
      </w:pPr>
      <w:r w:rsidRPr="00350A92">
        <w:rPr>
          <w:rFonts w:asciiTheme="minorHAnsi" w:hAnsiTheme="minorHAnsi" w:cstheme="minorHAnsi"/>
          <w:szCs w:val="24"/>
        </w:rPr>
        <w:t xml:space="preserve">Abstimmung über Änderung der Vergabeordnung </w:t>
      </w:r>
      <w:r w:rsidR="00E24274" w:rsidRPr="00350A92">
        <w:rPr>
          <w:rFonts w:asciiTheme="minorHAnsi" w:hAnsiTheme="minorHAnsi" w:cstheme="minorHAnsi"/>
          <w:szCs w:val="24"/>
        </w:rPr>
        <w:t>„</w:t>
      </w:r>
      <w:r w:rsidR="00E24274">
        <w:rPr>
          <w:rFonts w:asciiTheme="minorHAnsi" w:hAnsiTheme="minorHAnsi" w:cstheme="minorHAnsi"/>
          <w:szCs w:val="24"/>
        </w:rPr>
        <w:t xml:space="preserve">Fond für studentische Initiativen“ </w:t>
      </w:r>
    </w:p>
    <w:p w14:paraId="2576E0DF" w14:textId="2BC88407" w:rsidR="00350A92" w:rsidRDefault="00350A92" w:rsidP="00E24274">
      <w:pPr>
        <w:rPr>
          <w:rFonts w:asciiTheme="minorHAnsi" w:hAnsiTheme="minorHAnsi" w:cstheme="minorHAnsi"/>
          <w:szCs w:val="24"/>
        </w:rPr>
      </w:pPr>
      <w:r>
        <w:rPr>
          <w:rFonts w:asciiTheme="minorHAnsi" w:hAnsiTheme="minorHAnsi" w:cstheme="minorHAnsi"/>
          <w:szCs w:val="24"/>
        </w:rPr>
        <w:t xml:space="preserve">Zum </w:t>
      </w:r>
      <w:r w:rsidR="009A0FD8">
        <w:rPr>
          <w:rFonts w:asciiTheme="minorHAnsi" w:hAnsiTheme="minorHAnsi" w:cstheme="minorHAnsi"/>
          <w:szCs w:val="24"/>
        </w:rPr>
        <w:t xml:space="preserve">geplanten </w:t>
      </w:r>
      <w:r>
        <w:rPr>
          <w:rFonts w:asciiTheme="minorHAnsi" w:hAnsiTheme="minorHAnsi" w:cstheme="minorHAnsi"/>
          <w:szCs w:val="24"/>
        </w:rPr>
        <w:t>Abstimmungsverfahren:</w:t>
      </w:r>
    </w:p>
    <w:p w14:paraId="110CAAA3" w14:textId="77777777" w:rsidR="00836D53" w:rsidRDefault="00350A92" w:rsidP="00E24274">
      <w:pPr>
        <w:rPr>
          <w:rFonts w:asciiTheme="minorHAnsi" w:hAnsiTheme="minorHAnsi" w:cstheme="minorHAnsi"/>
          <w:szCs w:val="24"/>
        </w:rPr>
      </w:pPr>
      <w:r>
        <w:rPr>
          <w:rFonts w:asciiTheme="minorHAnsi" w:hAnsiTheme="minorHAnsi" w:cstheme="minorHAnsi"/>
          <w:szCs w:val="24"/>
        </w:rPr>
        <w:t>Die Abstimmung erfolgt in 3 Teilabstimmungen (siehe dazu die Übersicht</w:t>
      </w:r>
      <w:r w:rsidR="007C312C">
        <w:rPr>
          <w:rFonts w:asciiTheme="minorHAnsi" w:hAnsiTheme="minorHAnsi" w:cstheme="minorHAnsi"/>
          <w:szCs w:val="24"/>
        </w:rPr>
        <w:t xml:space="preserve"> unter Fachbereich -&gt; Aktuelle Informationen</w:t>
      </w:r>
    </w:p>
    <w:p w14:paraId="53143FAD" w14:textId="1966488E" w:rsidR="00836D53" w:rsidRDefault="00836D53" w:rsidP="00E24274">
      <w:pPr>
        <w:rPr>
          <w:rFonts w:asciiTheme="minorHAnsi" w:hAnsiTheme="minorHAnsi" w:cstheme="minorHAnsi"/>
          <w:szCs w:val="24"/>
        </w:rPr>
      </w:pPr>
      <w:r w:rsidRPr="00836D53">
        <w:rPr>
          <w:rFonts w:asciiTheme="minorHAnsi" w:hAnsiTheme="minorHAnsi" w:cstheme="minorHAnsi"/>
          <w:szCs w:val="24"/>
        </w:rPr>
        <w:t>https://www.jura.uni-freiburg.de/de/einrichtungen/fachschaft/fachbereichsvertretung/</w:t>
      </w:r>
    </w:p>
    <w:p w14:paraId="37010A47" w14:textId="3EBCEEB0" w:rsidR="007C312C" w:rsidRDefault="00836D53" w:rsidP="00E24274">
      <w:pPr>
        <w:rPr>
          <w:rFonts w:asciiTheme="minorHAnsi" w:hAnsiTheme="minorHAnsi" w:cstheme="minorHAnsi"/>
          <w:szCs w:val="24"/>
        </w:rPr>
      </w:pPr>
      <w:r w:rsidRPr="00836D53">
        <w:rPr>
          <w:rFonts w:asciiTheme="minorHAnsi" w:hAnsiTheme="minorHAnsi" w:cstheme="minorHAnsi"/>
          <w:szCs w:val="24"/>
        </w:rPr>
        <w:t>aktuelle-informationen/vorschlag-</w:t>
      </w:r>
      <w:proofErr w:type="spellStart"/>
      <w:r w:rsidRPr="00836D53">
        <w:rPr>
          <w:rFonts w:asciiTheme="minorHAnsi" w:hAnsiTheme="minorHAnsi" w:cstheme="minorHAnsi"/>
          <w:szCs w:val="24"/>
        </w:rPr>
        <w:t>aenderung</w:t>
      </w:r>
      <w:proofErr w:type="spellEnd"/>
      <w:r w:rsidRPr="00836D53">
        <w:rPr>
          <w:rFonts w:asciiTheme="minorHAnsi" w:hAnsiTheme="minorHAnsi" w:cstheme="minorHAnsi"/>
          <w:szCs w:val="24"/>
        </w:rPr>
        <w:t>-</w:t>
      </w:r>
      <w:proofErr w:type="spellStart"/>
      <w:r w:rsidRPr="00836D53">
        <w:rPr>
          <w:rFonts w:asciiTheme="minorHAnsi" w:hAnsiTheme="minorHAnsi" w:cstheme="minorHAnsi"/>
          <w:szCs w:val="24"/>
        </w:rPr>
        <w:t>vergabeordnung</w:t>
      </w:r>
      <w:proofErr w:type="spellEnd"/>
      <w:r w:rsidR="00350A92">
        <w:rPr>
          <w:rFonts w:asciiTheme="minorHAnsi" w:hAnsiTheme="minorHAnsi" w:cstheme="minorHAnsi"/>
          <w:szCs w:val="24"/>
        </w:rPr>
        <w:t xml:space="preserve">). </w:t>
      </w:r>
      <w:r w:rsidR="007C312C">
        <w:rPr>
          <w:rFonts w:asciiTheme="minorHAnsi" w:hAnsiTheme="minorHAnsi" w:cstheme="minorHAnsi"/>
          <w:szCs w:val="24"/>
        </w:rPr>
        <w:t>Jede</w:t>
      </w:r>
      <w:r w:rsidR="00302F85">
        <w:rPr>
          <w:rFonts w:asciiTheme="minorHAnsi" w:hAnsiTheme="minorHAnsi" w:cstheme="minorHAnsi"/>
          <w:szCs w:val="24"/>
        </w:rPr>
        <w:t xml:space="preserve"> Teilabstimmung ist komplett unabhängig von der Entscheidung über die anderen.</w:t>
      </w:r>
    </w:p>
    <w:p w14:paraId="64DAB145" w14:textId="424DA007" w:rsidR="00BE50EB" w:rsidRPr="002B2144" w:rsidRDefault="00350A92" w:rsidP="00E24274">
      <w:pPr>
        <w:rPr>
          <w:rFonts w:asciiTheme="minorHAnsi" w:hAnsiTheme="minorHAnsi" w:cstheme="minorHAnsi"/>
          <w:szCs w:val="24"/>
        </w:rPr>
      </w:pPr>
      <w:r>
        <w:rPr>
          <w:rFonts w:asciiTheme="minorHAnsi" w:hAnsiTheme="minorHAnsi" w:cstheme="minorHAnsi"/>
          <w:szCs w:val="24"/>
        </w:rPr>
        <w:t>In jeder Teilabstimmung wird zunächst aus den vorgestellten Änderungsanträgen ein Favorit ausgewählt, indem jeweils der Antrag mit den wenigsten Stimmen verworfen wird, bis ein Antrag die absolute Mehrheit der Stimmen auf sich vereinig</w:t>
      </w:r>
      <w:r w:rsidR="009A0FD8">
        <w:rPr>
          <w:rFonts w:asciiTheme="minorHAnsi" w:hAnsiTheme="minorHAnsi" w:cstheme="minorHAnsi"/>
          <w:szCs w:val="24"/>
        </w:rPr>
        <w:t>t</w:t>
      </w:r>
      <w:r>
        <w:rPr>
          <w:rFonts w:asciiTheme="minorHAnsi" w:hAnsiTheme="minorHAnsi" w:cstheme="minorHAnsi"/>
          <w:szCs w:val="24"/>
        </w:rPr>
        <w:t>. Dann wird in einem zweiten Schritt der favorisierte Antrag formell zur Abstimmung gestellt. (Letzteres ist nötig, damit jeder sein „Geringstes Übel“ voll unterstützen kann, und am Ende dennoch gegen eine Änderung stimmen kann).</w:t>
      </w:r>
    </w:p>
    <w:p w14:paraId="6CEF2A40" w14:textId="6657EC72" w:rsidR="002D07BA" w:rsidRPr="002B2144" w:rsidRDefault="002D07BA" w:rsidP="002D0A26">
      <w:pPr>
        <w:jc w:val="left"/>
        <w:rPr>
          <w:rFonts w:asciiTheme="minorHAnsi" w:hAnsiTheme="minorHAnsi" w:cstheme="minorHAnsi"/>
          <w:szCs w:val="24"/>
          <w:u w:val="single"/>
        </w:rPr>
      </w:pPr>
    </w:p>
    <w:p w14:paraId="79EF5296" w14:textId="75CBC3E5" w:rsidR="00FE3B46" w:rsidRDefault="00AE44F5" w:rsidP="002D0A26">
      <w:pPr>
        <w:jc w:val="left"/>
        <w:rPr>
          <w:rFonts w:asciiTheme="minorHAnsi" w:hAnsiTheme="minorHAnsi" w:cstheme="minorHAnsi"/>
          <w:b/>
          <w:szCs w:val="24"/>
        </w:rPr>
      </w:pPr>
      <w:r w:rsidRPr="002B2144">
        <w:rPr>
          <w:rFonts w:asciiTheme="minorHAnsi" w:hAnsiTheme="minorHAnsi" w:cstheme="minorHAnsi"/>
          <w:b/>
          <w:szCs w:val="24"/>
        </w:rPr>
        <w:t xml:space="preserve">TOP </w:t>
      </w:r>
      <w:r w:rsidR="00CF02B6" w:rsidRPr="002B2144">
        <w:rPr>
          <w:rFonts w:asciiTheme="minorHAnsi" w:hAnsiTheme="minorHAnsi" w:cstheme="minorHAnsi"/>
          <w:b/>
          <w:szCs w:val="24"/>
        </w:rPr>
        <w:t>2</w:t>
      </w:r>
      <w:r w:rsidR="00A447AD" w:rsidRPr="002B2144">
        <w:rPr>
          <w:rFonts w:asciiTheme="minorHAnsi" w:hAnsiTheme="minorHAnsi" w:cstheme="minorHAnsi"/>
          <w:b/>
          <w:szCs w:val="24"/>
        </w:rPr>
        <w:t xml:space="preserve">: </w:t>
      </w:r>
      <w:r w:rsidR="00302F85">
        <w:rPr>
          <w:rFonts w:asciiTheme="minorHAnsi" w:hAnsiTheme="minorHAnsi" w:cstheme="minorHAnsi"/>
          <w:b/>
          <w:szCs w:val="24"/>
        </w:rPr>
        <w:t xml:space="preserve">Finanzantrag </w:t>
      </w:r>
      <w:r w:rsidR="00FE3B46">
        <w:rPr>
          <w:rFonts w:asciiTheme="minorHAnsi" w:hAnsiTheme="minorHAnsi" w:cstheme="minorHAnsi"/>
          <w:b/>
          <w:szCs w:val="24"/>
        </w:rPr>
        <w:t>an den Fachbereichstopf</w:t>
      </w:r>
    </w:p>
    <w:p w14:paraId="5388C722" w14:textId="4C4E7BC7" w:rsidR="00302F85" w:rsidRDefault="00302F85" w:rsidP="002D0A26">
      <w:pPr>
        <w:jc w:val="left"/>
        <w:rPr>
          <w:rFonts w:asciiTheme="minorHAnsi" w:hAnsiTheme="minorHAnsi" w:cstheme="minorHAnsi"/>
          <w:b/>
          <w:szCs w:val="24"/>
        </w:rPr>
      </w:pPr>
      <w:r w:rsidRPr="00302F85">
        <w:rPr>
          <w:rFonts w:asciiTheme="minorHAnsi" w:hAnsiTheme="minorHAnsi" w:cstheme="minorHAnsi"/>
          <w:b/>
          <w:szCs w:val="24"/>
        </w:rPr>
        <w:t>Absolvent*Innenball 2019</w:t>
      </w:r>
      <w:r>
        <w:rPr>
          <w:rFonts w:asciiTheme="minorHAnsi" w:hAnsiTheme="minorHAnsi" w:cstheme="minorHAnsi"/>
          <w:b/>
          <w:szCs w:val="24"/>
        </w:rPr>
        <w:t xml:space="preserve"> i.H.v. 1000€</w:t>
      </w:r>
    </w:p>
    <w:p w14:paraId="5EA63F45" w14:textId="4E059932" w:rsidR="00BE50EB" w:rsidRDefault="00302F85" w:rsidP="00BE50EB">
      <w:pPr>
        <w:jc w:val="left"/>
        <w:rPr>
          <w:rFonts w:asciiTheme="minorHAnsi" w:hAnsiTheme="minorHAnsi" w:cstheme="minorHAnsi"/>
          <w:szCs w:val="24"/>
        </w:rPr>
      </w:pPr>
      <w:r>
        <w:rPr>
          <w:rFonts w:asciiTheme="minorHAnsi" w:hAnsiTheme="minorHAnsi" w:cstheme="minorHAnsi"/>
          <w:szCs w:val="24"/>
        </w:rPr>
        <w:t xml:space="preserve">Antrag von Jakob </w:t>
      </w:r>
      <w:proofErr w:type="spellStart"/>
      <w:r>
        <w:rPr>
          <w:rFonts w:asciiTheme="minorHAnsi" w:hAnsiTheme="minorHAnsi" w:cstheme="minorHAnsi"/>
          <w:szCs w:val="24"/>
        </w:rPr>
        <w:t>Olbing</w:t>
      </w:r>
      <w:proofErr w:type="spellEnd"/>
    </w:p>
    <w:p w14:paraId="329D3FF1" w14:textId="03FA3A25" w:rsidR="00E24274" w:rsidRDefault="00E24274" w:rsidP="00BE50EB">
      <w:pPr>
        <w:jc w:val="left"/>
        <w:rPr>
          <w:rFonts w:asciiTheme="minorHAnsi" w:hAnsiTheme="minorHAnsi" w:cstheme="minorHAnsi"/>
          <w:szCs w:val="24"/>
        </w:rPr>
      </w:pPr>
    </w:p>
    <w:p w14:paraId="319546A7" w14:textId="46C44AC3" w:rsidR="00836D53" w:rsidRDefault="00836D53" w:rsidP="00BE50EB">
      <w:pPr>
        <w:jc w:val="left"/>
        <w:rPr>
          <w:rFonts w:asciiTheme="minorHAnsi" w:hAnsiTheme="minorHAnsi" w:cstheme="minorHAnsi"/>
          <w:szCs w:val="24"/>
        </w:rPr>
      </w:pPr>
    </w:p>
    <w:p w14:paraId="7374E95D" w14:textId="77777777" w:rsidR="00836D53" w:rsidRPr="002B2144" w:rsidRDefault="00836D53" w:rsidP="00BE50EB">
      <w:pPr>
        <w:jc w:val="left"/>
        <w:rPr>
          <w:rFonts w:asciiTheme="minorHAnsi" w:hAnsiTheme="minorHAnsi" w:cstheme="minorHAnsi"/>
          <w:szCs w:val="24"/>
        </w:rPr>
      </w:pPr>
      <w:bookmarkStart w:id="0" w:name="_GoBack"/>
      <w:bookmarkEnd w:id="0"/>
    </w:p>
    <w:p w14:paraId="33CF0233" w14:textId="47D2FD1D" w:rsidR="00E24274" w:rsidRDefault="002873CD" w:rsidP="00E520BF">
      <w:pPr>
        <w:spacing w:after="120" w:line="240" w:lineRule="auto"/>
        <w:jc w:val="left"/>
        <w:rPr>
          <w:rFonts w:asciiTheme="minorHAnsi" w:hAnsiTheme="minorHAnsi" w:cstheme="minorHAnsi"/>
          <w:b/>
          <w:szCs w:val="24"/>
        </w:rPr>
      </w:pPr>
      <w:r w:rsidRPr="002B2144">
        <w:rPr>
          <w:rFonts w:asciiTheme="minorHAnsi" w:hAnsiTheme="minorHAnsi" w:cstheme="minorHAnsi"/>
          <w:b/>
          <w:szCs w:val="24"/>
        </w:rPr>
        <w:lastRenderedPageBreak/>
        <w:t xml:space="preserve">TOP 3: </w:t>
      </w:r>
      <w:r w:rsidR="00302F85">
        <w:rPr>
          <w:rFonts w:asciiTheme="minorHAnsi" w:hAnsiTheme="minorHAnsi" w:cstheme="minorHAnsi"/>
          <w:b/>
          <w:szCs w:val="24"/>
        </w:rPr>
        <w:t xml:space="preserve">Anträge aus dem </w:t>
      </w:r>
      <w:proofErr w:type="spellStart"/>
      <w:r w:rsidR="00302F85">
        <w:rPr>
          <w:rFonts w:asciiTheme="minorHAnsi" w:hAnsiTheme="minorHAnsi" w:cstheme="minorHAnsi"/>
          <w:b/>
          <w:szCs w:val="24"/>
        </w:rPr>
        <w:t>StuRa</w:t>
      </w:r>
      <w:proofErr w:type="spellEnd"/>
    </w:p>
    <w:p w14:paraId="2E36C2D8" w14:textId="2E218224" w:rsidR="00302F85" w:rsidRDefault="00302F85" w:rsidP="00302F85">
      <w:pPr>
        <w:spacing w:after="120"/>
        <w:rPr>
          <w:rFonts w:asciiTheme="minorHAnsi" w:hAnsiTheme="minorHAnsi" w:cstheme="minorHAnsi"/>
        </w:rPr>
      </w:pPr>
      <w:r w:rsidRPr="00302F85">
        <w:rPr>
          <w:rFonts w:asciiTheme="minorHAnsi" w:hAnsiTheme="minorHAnsi" w:cstheme="minorHAnsi"/>
          <w:szCs w:val="24"/>
        </w:rPr>
        <w:t>-</w:t>
      </w:r>
      <w:r>
        <w:rPr>
          <w:rFonts w:asciiTheme="minorHAnsi" w:hAnsiTheme="minorHAnsi" w:cstheme="minorHAnsi"/>
          <w:szCs w:val="24"/>
        </w:rPr>
        <w:t xml:space="preserve"> Bewerbung: </w:t>
      </w:r>
      <w:r w:rsidRPr="00302F85">
        <w:rPr>
          <w:rFonts w:asciiTheme="minorHAnsi" w:hAnsiTheme="minorHAnsi" w:cstheme="minorHAnsi"/>
        </w:rPr>
        <w:t>Anton Stauder (</w:t>
      </w:r>
      <w:proofErr w:type="spellStart"/>
      <w:r w:rsidRPr="00302F85">
        <w:rPr>
          <w:rFonts w:asciiTheme="minorHAnsi" w:hAnsiTheme="minorHAnsi" w:cstheme="minorHAnsi"/>
        </w:rPr>
        <w:t>Stv</w:t>
      </w:r>
      <w:proofErr w:type="spellEnd"/>
      <w:r w:rsidRPr="00302F85">
        <w:rPr>
          <w:rFonts w:asciiTheme="minorHAnsi" w:hAnsiTheme="minorHAnsi" w:cstheme="minorHAnsi"/>
        </w:rPr>
        <w:t>. Referat gegen Antisemitismus)</w:t>
      </w:r>
    </w:p>
    <w:p w14:paraId="28171059" w14:textId="6ECB6AB6" w:rsidR="00302F85" w:rsidRPr="00302F85" w:rsidRDefault="00302F85" w:rsidP="00302F85">
      <w:pPr>
        <w:spacing w:after="120"/>
        <w:rPr>
          <w:rFonts w:asciiTheme="minorHAnsi" w:hAnsiTheme="minorHAnsi" w:cstheme="minorHAnsi"/>
        </w:rPr>
      </w:pPr>
      <w:r>
        <w:rPr>
          <w:rFonts w:asciiTheme="minorHAnsi" w:hAnsiTheme="minorHAnsi" w:cstheme="minorHAnsi"/>
        </w:rPr>
        <w:t>- Finanzanträge</w:t>
      </w:r>
      <w:r w:rsidR="00FE3B46">
        <w:rPr>
          <w:rFonts w:asciiTheme="minorHAnsi" w:hAnsiTheme="minorHAnsi" w:cstheme="minorHAnsi"/>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3686"/>
        <w:gridCol w:w="1559"/>
      </w:tblGrid>
      <w:tr w:rsidR="00302F85" w:rsidRPr="00302F85" w14:paraId="12C50DA0" w14:textId="77777777" w:rsidTr="00302F85">
        <w:tc>
          <w:tcPr>
            <w:tcW w:w="3686" w:type="dxa"/>
            <w:vAlign w:val="center"/>
            <w:hideMark/>
          </w:tcPr>
          <w:p w14:paraId="7D4E10F2" w14:textId="77777777" w:rsidR="00302F85" w:rsidRPr="00302F85" w:rsidRDefault="00302F85" w:rsidP="00302F85">
            <w:pPr>
              <w:spacing w:before="100" w:beforeAutospacing="1" w:after="100" w:afterAutospacing="1" w:line="240" w:lineRule="auto"/>
              <w:jc w:val="left"/>
              <w:rPr>
                <w:rFonts w:ascii="Calibri" w:eastAsia="Times New Roman" w:hAnsi="Calibri" w:cs="Calibri"/>
                <w:sz w:val="22"/>
                <w:szCs w:val="24"/>
                <w:lang w:eastAsia="de-DE"/>
              </w:rPr>
            </w:pPr>
            <w:proofErr w:type="spellStart"/>
            <w:r w:rsidRPr="00302F85">
              <w:rPr>
                <w:rFonts w:ascii="Calibri" w:eastAsia="Times New Roman" w:hAnsi="Calibri" w:cs="Calibri"/>
                <w:sz w:val="22"/>
                <w:szCs w:val="18"/>
                <w:lang w:eastAsia="de-DE"/>
              </w:rPr>
              <w:t>Prüfung</w:t>
            </w:r>
            <w:proofErr w:type="spellEnd"/>
            <w:r w:rsidRPr="00302F85">
              <w:rPr>
                <w:rFonts w:ascii="Calibri" w:eastAsia="Times New Roman" w:hAnsi="Calibri" w:cs="Calibri"/>
                <w:sz w:val="22"/>
                <w:szCs w:val="18"/>
                <w:lang w:eastAsia="de-DE"/>
              </w:rPr>
              <w:t xml:space="preserve"> Jahresabschluss 2017 </w:t>
            </w:r>
          </w:p>
        </w:tc>
        <w:tc>
          <w:tcPr>
            <w:tcW w:w="1559" w:type="dxa"/>
            <w:vAlign w:val="center"/>
            <w:hideMark/>
          </w:tcPr>
          <w:p w14:paraId="36ED001D" w14:textId="77777777" w:rsidR="00302F85" w:rsidRPr="00302F85" w:rsidRDefault="00302F85" w:rsidP="00302F85">
            <w:pPr>
              <w:spacing w:before="100" w:beforeAutospacing="1" w:after="100" w:afterAutospacing="1" w:line="240" w:lineRule="auto"/>
              <w:jc w:val="left"/>
              <w:rPr>
                <w:rFonts w:ascii="Calibri" w:eastAsia="Times New Roman" w:hAnsi="Calibri" w:cs="Calibri"/>
                <w:sz w:val="22"/>
                <w:szCs w:val="24"/>
                <w:lang w:eastAsia="de-DE"/>
              </w:rPr>
            </w:pPr>
            <w:r w:rsidRPr="00302F85">
              <w:rPr>
                <w:rFonts w:ascii="Calibri" w:eastAsia="Times New Roman" w:hAnsi="Calibri" w:cs="Calibri"/>
                <w:i/>
                <w:iCs/>
                <w:sz w:val="22"/>
                <w:szCs w:val="18"/>
                <w:lang w:eastAsia="de-DE"/>
              </w:rPr>
              <w:t xml:space="preserve">5.000,00 € </w:t>
            </w:r>
          </w:p>
        </w:tc>
      </w:tr>
      <w:tr w:rsidR="00302F85" w:rsidRPr="00302F85" w14:paraId="2643F5F0" w14:textId="77777777" w:rsidTr="00302F85">
        <w:tc>
          <w:tcPr>
            <w:tcW w:w="3686" w:type="dxa"/>
            <w:vAlign w:val="center"/>
            <w:hideMark/>
          </w:tcPr>
          <w:p w14:paraId="2CA86A0D" w14:textId="77777777" w:rsidR="00302F85" w:rsidRPr="00302F85" w:rsidRDefault="00302F85" w:rsidP="00302F85">
            <w:pPr>
              <w:spacing w:before="100" w:beforeAutospacing="1" w:after="100" w:afterAutospacing="1" w:line="240" w:lineRule="auto"/>
              <w:jc w:val="left"/>
              <w:rPr>
                <w:rFonts w:ascii="Calibri" w:eastAsia="Times New Roman" w:hAnsi="Calibri" w:cs="Calibri"/>
                <w:sz w:val="22"/>
                <w:szCs w:val="24"/>
                <w:lang w:eastAsia="de-DE"/>
              </w:rPr>
            </w:pPr>
            <w:r w:rsidRPr="00302F85">
              <w:rPr>
                <w:rFonts w:ascii="Calibri" w:eastAsia="Times New Roman" w:hAnsi="Calibri" w:cs="Calibri"/>
                <w:sz w:val="22"/>
                <w:szCs w:val="18"/>
                <w:lang w:eastAsia="de-DE"/>
              </w:rPr>
              <w:t xml:space="preserve">Lange Nacht der </w:t>
            </w:r>
            <w:proofErr w:type="spellStart"/>
            <w:r w:rsidRPr="00302F85">
              <w:rPr>
                <w:rFonts w:ascii="Calibri" w:eastAsia="Times New Roman" w:hAnsi="Calibri" w:cs="Calibri"/>
                <w:sz w:val="22"/>
                <w:szCs w:val="18"/>
                <w:lang w:eastAsia="de-DE"/>
              </w:rPr>
              <w:t>Universität</w:t>
            </w:r>
            <w:proofErr w:type="spellEnd"/>
            <w:r w:rsidRPr="00302F85">
              <w:rPr>
                <w:rFonts w:ascii="Calibri" w:eastAsia="Times New Roman" w:hAnsi="Calibri" w:cs="Calibri"/>
                <w:sz w:val="22"/>
                <w:szCs w:val="18"/>
                <w:lang w:eastAsia="de-DE"/>
              </w:rPr>
              <w:t xml:space="preserve"> 2018 </w:t>
            </w:r>
          </w:p>
        </w:tc>
        <w:tc>
          <w:tcPr>
            <w:tcW w:w="1559" w:type="dxa"/>
            <w:vAlign w:val="center"/>
            <w:hideMark/>
          </w:tcPr>
          <w:p w14:paraId="53F92DAB" w14:textId="77777777" w:rsidR="00302F85" w:rsidRPr="00302F85" w:rsidRDefault="00302F85" w:rsidP="00302F85">
            <w:pPr>
              <w:spacing w:before="100" w:beforeAutospacing="1" w:after="100" w:afterAutospacing="1" w:line="240" w:lineRule="auto"/>
              <w:jc w:val="left"/>
              <w:rPr>
                <w:rFonts w:ascii="Calibri" w:eastAsia="Times New Roman" w:hAnsi="Calibri" w:cs="Calibri"/>
                <w:sz w:val="22"/>
                <w:szCs w:val="24"/>
                <w:lang w:eastAsia="de-DE"/>
              </w:rPr>
            </w:pPr>
            <w:r w:rsidRPr="00302F85">
              <w:rPr>
                <w:rFonts w:ascii="Calibri" w:eastAsia="Times New Roman" w:hAnsi="Calibri" w:cs="Calibri"/>
                <w:i/>
                <w:iCs/>
                <w:sz w:val="22"/>
                <w:szCs w:val="18"/>
                <w:lang w:eastAsia="de-DE"/>
              </w:rPr>
              <w:t xml:space="preserve">625,00 € </w:t>
            </w:r>
          </w:p>
        </w:tc>
      </w:tr>
      <w:tr w:rsidR="00302F85" w:rsidRPr="00302F85" w14:paraId="6F3B3080" w14:textId="77777777" w:rsidTr="00302F85">
        <w:tc>
          <w:tcPr>
            <w:tcW w:w="3686" w:type="dxa"/>
            <w:vAlign w:val="center"/>
            <w:hideMark/>
          </w:tcPr>
          <w:p w14:paraId="183EBB67" w14:textId="77777777" w:rsidR="00302F85" w:rsidRPr="00302F85" w:rsidRDefault="00302F85" w:rsidP="00302F85">
            <w:pPr>
              <w:spacing w:before="100" w:beforeAutospacing="1" w:after="100" w:afterAutospacing="1" w:line="240" w:lineRule="auto"/>
              <w:jc w:val="left"/>
              <w:rPr>
                <w:rFonts w:ascii="Calibri" w:eastAsia="Times New Roman" w:hAnsi="Calibri" w:cs="Calibri"/>
                <w:sz w:val="22"/>
                <w:szCs w:val="24"/>
                <w:lang w:eastAsia="de-DE"/>
              </w:rPr>
            </w:pPr>
            <w:r w:rsidRPr="00302F85">
              <w:rPr>
                <w:rFonts w:ascii="Calibri" w:eastAsia="Times New Roman" w:hAnsi="Calibri" w:cs="Calibri"/>
                <w:sz w:val="22"/>
                <w:szCs w:val="18"/>
                <w:lang w:eastAsia="de-DE"/>
              </w:rPr>
              <w:t xml:space="preserve">SNEEP Herbsttagung </w:t>
            </w:r>
          </w:p>
        </w:tc>
        <w:tc>
          <w:tcPr>
            <w:tcW w:w="1559" w:type="dxa"/>
            <w:vAlign w:val="center"/>
            <w:hideMark/>
          </w:tcPr>
          <w:p w14:paraId="39A80F46" w14:textId="77777777" w:rsidR="00302F85" w:rsidRPr="00302F85" w:rsidRDefault="00302F85" w:rsidP="00302F85">
            <w:pPr>
              <w:spacing w:before="100" w:beforeAutospacing="1" w:after="100" w:afterAutospacing="1" w:line="240" w:lineRule="auto"/>
              <w:jc w:val="left"/>
              <w:rPr>
                <w:rFonts w:ascii="Calibri" w:eastAsia="Times New Roman" w:hAnsi="Calibri" w:cs="Calibri"/>
                <w:sz w:val="22"/>
                <w:szCs w:val="24"/>
                <w:lang w:eastAsia="de-DE"/>
              </w:rPr>
            </w:pPr>
            <w:r w:rsidRPr="00302F85">
              <w:rPr>
                <w:rFonts w:ascii="Calibri" w:eastAsia="Times New Roman" w:hAnsi="Calibri" w:cs="Calibri"/>
                <w:i/>
                <w:iCs/>
                <w:sz w:val="22"/>
                <w:szCs w:val="18"/>
                <w:lang w:eastAsia="de-DE"/>
              </w:rPr>
              <w:t xml:space="preserve">200,00 € </w:t>
            </w:r>
          </w:p>
        </w:tc>
      </w:tr>
      <w:tr w:rsidR="00302F85" w:rsidRPr="00302F85" w14:paraId="44C89C80" w14:textId="77777777" w:rsidTr="00302F85">
        <w:tc>
          <w:tcPr>
            <w:tcW w:w="3686" w:type="dxa"/>
            <w:vAlign w:val="center"/>
            <w:hideMark/>
          </w:tcPr>
          <w:p w14:paraId="4CC08620" w14:textId="77777777" w:rsidR="00302F85" w:rsidRPr="00302F85" w:rsidRDefault="00302F85" w:rsidP="00302F85">
            <w:pPr>
              <w:spacing w:before="100" w:beforeAutospacing="1" w:after="100" w:afterAutospacing="1" w:line="240" w:lineRule="auto"/>
              <w:jc w:val="left"/>
              <w:rPr>
                <w:rFonts w:ascii="Calibri" w:eastAsia="Times New Roman" w:hAnsi="Calibri" w:cs="Calibri"/>
                <w:sz w:val="22"/>
                <w:szCs w:val="24"/>
                <w:lang w:eastAsia="de-DE"/>
              </w:rPr>
            </w:pPr>
            <w:proofErr w:type="spellStart"/>
            <w:r w:rsidRPr="00302F85">
              <w:rPr>
                <w:rFonts w:ascii="Calibri" w:eastAsia="Times New Roman" w:hAnsi="Calibri" w:cs="Calibri"/>
                <w:sz w:val="22"/>
                <w:szCs w:val="18"/>
                <w:lang w:eastAsia="de-DE"/>
              </w:rPr>
              <w:t>forUN</w:t>
            </w:r>
            <w:proofErr w:type="spellEnd"/>
            <w:r w:rsidRPr="00302F85">
              <w:rPr>
                <w:rFonts w:ascii="Calibri" w:eastAsia="Times New Roman" w:hAnsi="Calibri" w:cs="Calibri"/>
                <w:sz w:val="22"/>
                <w:szCs w:val="18"/>
                <w:lang w:eastAsia="de-DE"/>
              </w:rPr>
              <w:t xml:space="preserve"> </w:t>
            </w:r>
            <w:proofErr w:type="spellStart"/>
            <w:r w:rsidRPr="00302F85">
              <w:rPr>
                <w:rFonts w:ascii="Calibri" w:eastAsia="Times New Roman" w:hAnsi="Calibri" w:cs="Calibri"/>
                <w:sz w:val="22"/>
                <w:szCs w:val="18"/>
                <w:lang w:eastAsia="de-DE"/>
              </w:rPr>
              <w:t>HamMUN</w:t>
            </w:r>
            <w:proofErr w:type="spellEnd"/>
            <w:r w:rsidRPr="00302F85">
              <w:rPr>
                <w:rFonts w:ascii="Calibri" w:eastAsia="Times New Roman" w:hAnsi="Calibri" w:cs="Calibri"/>
                <w:sz w:val="22"/>
                <w:szCs w:val="18"/>
                <w:lang w:eastAsia="de-DE"/>
              </w:rPr>
              <w:t xml:space="preserve"> 2018 </w:t>
            </w:r>
          </w:p>
        </w:tc>
        <w:tc>
          <w:tcPr>
            <w:tcW w:w="1559" w:type="dxa"/>
            <w:vAlign w:val="center"/>
            <w:hideMark/>
          </w:tcPr>
          <w:p w14:paraId="10E65B8F" w14:textId="77777777" w:rsidR="00302F85" w:rsidRPr="00302F85" w:rsidRDefault="00302F85" w:rsidP="00302F85">
            <w:pPr>
              <w:spacing w:before="100" w:beforeAutospacing="1" w:after="100" w:afterAutospacing="1" w:line="240" w:lineRule="auto"/>
              <w:jc w:val="left"/>
              <w:rPr>
                <w:rFonts w:ascii="Calibri" w:eastAsia="Times New Roman" w:hAnsi="Calibri" w:cs="Calibri"/>
                <w:sz w:val="22"/>
                <w:szCs w:val="24"/>
                <w:lang w:eastAsia="de-DE"/>
              </w:rPr>
            </w:pPr>
            <w:r w:rsidRPr="00302F85">
              <w:rPr>
                <w:rFonts w:ascii="Calibri" w:eastAsia="Times New Roman" w:hAnsi="Calibri" w:cs="Calibri"/>
                <w:i/>
                <w:iCs/>
                <w:sz w:val="22"/>
                <w:szCs w:val="18"/>
                <w:lang w:eastAsia="de-DE"/>
              </w:rPr>
              <w:t xml:space="preserve">2.050,70 € </w:t>
            </w:r>
          </w:p>
        </w:tc>
      </w:tr>
    </w:tbl>
    <w:p w14:paraId="153936FD" w14:textId="4EFF57DC" w:rsidR="00FE3B46" w:rsidRPr="00FE3B46" w:rsidRDefault="00FE3B46" w:rsidP="00FE3B46">
      <w:pPr>
        <w:spacing w:after="120"/>
        <w:rPr>
          <w:rFonts w:asciiTheme="minorHAnsi" w:hAnsiTheme="minorHAnsi" w:cstheme="minorHAnsi"/>
        </w:rPr>
      </w:pPr>
      <w:r>
        <w:rPr>
          <w:rFonts w:asciiTheme="minorHAnsi" w:hAnsiTheme="minorHAnsi" w:cstheme="minorHAnsi"/>
        </w:rPr>
        <w:t>-</w:t>
      </w:r>
      <w:r w:rsidRPr="00FE3B46">
        <w:rPr>
          <w:rFonts w:ascii="LiberationSerif" w:eastAsia="Times New Roman" w:hAnsi="LiberationSerif" w:cs="Times New Roman"/>
          <w:sz w:val="18"/>
          <w:szCs w:val="18"/>
          <w:lang w:eastAsia="de-DE"/>
        </w:rPr>
        <w:t xml:space="preserve"> </w:t>
      </w:r>
      <w:r w:rsidRPr="00FE3B46">
        <w:rPr>
          <w:rFonts w:asciiTheme="minorHAnsi" w:hAnsiTheme="minorHAnsi" w:cstheme="minorHAnsi"/>
        </w:rPr>
        <w:t xml:space="preserve">Ideelle </w:t>
      </w:r>
      <w:proofErr w:type="spellStart"/>
      <w:r w:rsidRPr="00FE3B46">
        <w:rPr>
          <w:rFonts w:asciiTheme="minorHAnsi" w:hAnsiTheme="minorHAnsi" w:cstheme="minorHAnsi"/>
        </w:rPr>
        <w:t>Unterstützung</w:t>
      </w:r>
      <w:proofErr w:type="spellEnd"/>
      <w:r w:rsidRPr="00FE3B46">
        <w:rPr>
          <w:rFonts w:asciiTheme="minorHAnsi" w:hAnsiTheme="minorHAnsi" w:cstheme="minorHAnsi"/>
        </w:rPr>
        <w:t xml:space="preserve"> </w:t>
      </w:r>
      <w:proofErr w:type="spellStart"/>
      <w:r w:rsidRPr="00FE3B46">
        <w:rPr>
          <w:rFonts w:asciiTheme="minorHAnsi" w:hAnsiTheme="minorHAnsi" w:cstheme="minorHAnsi"/>
        </w:rPr>
        <w:t>Rosekids</w:t>
      </w:r>
      <w:proofErr w:type="spellEnd"/>
      <w:r w:rsidRPr="00FE3B46">
        <w:rPr>
          <w:rFonts w:asciiTheme="minorHAnsi" w:hAnsiTheme="minorHAnsi" w:cstheme="minorHAnsi"/>
        </w:rPr>
        <w:t xml:space="preserve"> e.V. </w:t>
      </w:r>
    </w:p>
    <w:p w14:paraId="49097D17" w14:textId="16C0E5D6" w:rsidR="00FE3B46" w:rsidRDefault="00FE3B46" w:rsidP="00302F85">
      <w:pPr>
        <w:spacing w:after="120"/>
        <w:rPr>
          <w:rFonts w:asciiTheme="minorHAnsi" w:hAnsiTheme="minorHAnsi" w:cstheme="minorHAnsi"/>
        </w:rPr>
      </w:pPr>
      <w:r>
        <w:rPr>
          <w:rFonts w:asciiTheme="minorHAnsi" w:hAnsiTheme="minorHAnsi" w:cstheme="minorHAnsi"/>
        </w:rPr>
        <w:t>-</w:t>
      </w:r>
      <w:r w:rsidRPr="00FE3B46">
        <w:rPr>
          <w:rFonts w:ascii="LiberationSerif" w:eastAsia="Times New Roman" w:hAnsi="LiberationSerif" w:cs="Times New Roman"/>
          <w:sz w:val="18"/>
          <w:szCs w:val="18"/>
          <w:lang w:eastAsia="de-DE"/>
        </w:rPr>
        <w:t xml:space="preserve"> </w:t>
      </w:r>
      <w:r w:rsidRPr="00FE3B46">
        <w:rPr>
          <w:rFonts w:asciiTheme="minorHAnsi" w:hAnsiTheme="minorHAnsi" w:cstheme="minorHAnsi"/>
        </w:rPr>
        <w:t xml:space="preserve">Ideelle </w:t>
      </w:r>
      <w:proofErr w:type="spellStart"/>
      <w:r w:rsidRPr="00FE3B46">
        <w:rPr>
          <w:rFonts w:asciiTheme="minorHAnsi" w:hAnsiTheme="minorHAnsi" w:cstheme="minorHAnsi"/>
        </w:rPr>
        <w:t>Unterstützung</w:t>
      </w:r>
      <w:proofErr w:type="spellEnd"/>
      <w:r w:rsidRPr="00FE3B46">
        <w:rPr>
          <w:rFonts w:asciiTheme="minorHAnsi" w:hAnsiTheme="minorHAnsi" w:cstheme="minorHAnsi"/>
        </w:rPr>
        <w:t xml:space="preserve"> </w:t>
      </w:r>
      <w:proofErr w:type="spellStart"/>
      <w:r w:rsidRPr="00FE3B46">
        <w:rPr>
          <w:rFonts w:asciiTheme="minorHAnsi" w:hAnsiTheme="minorHAnsi" w:cstheme="minorHAnsi"/>
        </w:rPr>
        <w:t>Period.Box</w:t>
      </w:r>
      <w:proofErr w:type="spellEnd"/>
      <w:r w:rsidRPr="00FE3B46">
        <w:rPr>
          <w:rFonts w:asciiTheme="minorHAnsi" w:hAnsiTheme="minorHAnsi" w:cstheme="minorHAnsi"/>
        </w:rPr>
        <w:t xml:space="preserve"> </w:t>
      </w:r>
    </w:p>
    <w:p w14:paraId="165A839F" w14:textId="598BFE9E" w:rsidR="002B2144" w:rsidRDefault="00FE3B46" w:rsidP="00FE3B46">
      <w:pPr>
        <w:spacing w:after="120"/>
        <w:rPr>
          <w:rFonts w:asciiTheme="minorHAnsi" w:hAnsiTheme="minorHAnsi" w:cstheme="minorHAnsi"/>
        </w:rPr>
      </w:pPr>
      <w:r>
        <w:rPr>
          <w:rFonts w:asciiTheme="minorHAnsi" w:hAnsiTheme="minorHAnsi" w:cstheme="minorHAnsi"/>
        </w:rPr>
        <w:t>- Wirtschaftsplan Änderungen</w:t>
      </w:r>
    </w:p>
    <w:p w14:paraId="6AB3CD16" w14:textId="77777777" w:rsidR="00FE3B46" w:rsidRPr="00FE3B46" w:rsidRDefault="00FE3B46" w:rsidP="00FE3B46">
      <w:pPr>
        <w:spacing w:after="120"/>
        <w:rPr>
          <w:rFonts w:asciiTheme="minorHAnsi" w:hAnsiTheme="minorHAnsi" w:cstheme="minorHAnsi"/>
        </w:rPr>
      </w:pPr>
    </w:p>
    <w:p w14:paraId="066E06C2" w14:textId="40BA7605" w:rsidR="00FE3B46" w:rsidRPr="00FE3B46" w:rsidRDefault="00E520BF" w:rsidP="00FE3B46">
      <w:pPr>
        <w:jc w:val="left"/>
        <w:rPr>
          <w:rFonts w:asciiTheme="minorHAnsi" w:hAnsiTheme="minorHAnsi" w:cstheme="minorHAnsi"/>
          <w:b/>
          <w:szCs w:val="24"/>
        </w:rPr>
      </w:pPr>
      <w:r w:rsidRPr="002B2144">
        <w:rPr>
          <w:rFonts w:asciiTheme="minorHAnsi" w:hAnsiTheme="minorHAnsi" w:cstheme="minorHAnsi"/>
          <w:b/>
          <w:szCs w:val="24"/>
        </w:rPr>
        <w:t xml:space="preserve">TOP 4: </w:t>
      </w:r>
      <w:r w:rsidR="00FE3B46" w:rsidRPr="00FE3B46">
        <w:rPr>
          <w:rFonts w:asciiTheme="minorHAnsi" w:hAnsiTheme="minorHAnsi" w:cstheme="minorHAnsi"/>
          <w:b/>
          <w:szCs w:val="24"/>
        </w:rPr>
        <w:t xml:space="preserve">Diskussion über den Standpunkt des Fachbereichs zum Werben von Studentenverbindungen auf dem Unigelände </w:t>
      </w:r>
      <w:r w:rsidR="00FE3B46" w:rsidRPr="00FE3B46">
        <w:rPr>
          <w:rFonts w:asciiTheme="minorHAnsi" w:hAnsiTheme="minorHAnsi" w:cstheme="minorHAnsi"/>
          <w:szCs w:val="24"/>
        </w:rPr>
        <w:t>(Maximilian Burger)</w:t>
      </w:r>
    </w:p>
    <w:p w14:paraId="5749314F" w14:textId="2782DE4D" w:rsidR="00921662" w:rsidRDefault="00921662" w:rsidP="002D0A26">
      <w:pPr>
        <w:jc w:val="left"/>
        <w:rPr>
          <w:rFonts w:asciiTheme="minorHAnsi" w:hAnsiTheme="minorHAnsi" w:cstheme="minorHAnsi"/>
          <w:b/>
          <w:szCs w:val="24"/>
        </w:rPr>
      </w:pPr>
    </w:p>
    <w:p w14:paraId="53471170" w14:textId="4FF765B7" w:rsidR="00F24CDC" w:rsidRPr="002B2144" w:rsidRDefault="00F24CDC" w:rsidP="00F24CDC">
      <w:pPr>
        <w:jc w:val="left"/>
        <w:rPr>
          <w:rFonts w:asciiTheme="minorHAnsi" w:hAnsiTheme="minorHAnsi" w:cstheme="minorHAnsi"/>
          <w:b/>
          <w:szCs w:val="24"/>
        </w:rPr>
      </w:pPr>
      <w:r w:rsidRPr="002B2144">
        <w:rPr>
          <w:rFonts w:asciiTheme="minorHAnsi" w:hAnsiTheme="minorHAnsi" w:cstheme="minorHAnsi"/>
          <w:b/>
          <w:szCs w:val="24"/>
        </w:rPr>
        <w:t xml:space="preserve">TOP </w:t>
      </w:r>
      <w:r>
        <w:rPr>
          <w:rFonts w:asciiTheme="minorHAnsi" w:hAnsiTheme="minorHAnsi" w:cstheme="minorHAnsi"/>
          <w:b/>
          <w:szCs w:val="24"/>
        </w:rPr>
        <w:t>5</w:t>
      </w:r>
      <w:r w:rsidRPr="002B2144">
        <w:rPr>
          <w:rFonts w:asciiTheme="minorHAnsi" w:hAnsiTheme="minorHAnsi" w:cstheme="minorHAnsi"/>
          <w:b/>
          <w:szCs w:val="24"/>
        </w:rPr>
        <w:t>: Bericht aus der Fachschaft</w:t>
      </w:r>
    </w:p>
    <w:p w14:paraId="6296EE76" w14:textId="77777777" w:rsidR="00F24CDC" w:rsidRDefault="00F24CDC" w:rsidP="002D0A26">
      <w:pPr>
        <w:jc w:val="left"/>
        <w:rPr>
          <w:rFonts w:asciiTheme="minorHAnsi" w:hAnsiTheme="minorHAnsi" w:cstheme="minorHAnsi"/>
          <w:b/>
          <w:szCs w:val="24"/>
        </w:rPr>
      </w:pPr>
    </w:p>
    <w:p w14:paraId="1E873C47" w14:textId="3F019E89" w:rsidR="00FB1BFE" w:rsidRPr="00921662" w:rsidRDefault="00921662" w:rsidP="002D0A26">
      <w:pPr>
        <w:jc w:val="left"/>
        <w:rPr>
          <w:rFonts w:asciiTheme="minorHAnsi" w:hAnsiTheme="minorHAnsi" w:cstheme="minorHAnsi"/>
          <w:b/>
          <w:szCs w:val="24"/>
        </w:rPr>
      </w:pPr>
      <w:r>
        <w:rPr>
          <w:rFonts w:asciiTheme="minorHAnsi" w:hAnsiTheme="minorHAnsi" w:cstheme="minorHAnsi"/>
          <w:b/>
          <w:szCs w:val="24"/>
        </w:rPr>
        <w:t xml:space="preserve">TOP </w:t>
      </w:r>
      <w:r w:rsidR="00F24CDC">
        <w:rPr>
          <w:rFonts w:asciiTheme="minorHAnsi" w:hAnsiTheme="minorHAnsi" w:cstheme="minorHAnsi"/>
          <w:b/>
          <w:szCs w:val="24"/>
        </w:rPr>
        <w:t>7</w:t>
      </w:r>
      <w:r w:rsidR="006E5BD2" w:rsidRPr="002B2144">
        <w:rPr>
          <w:rFonts w:asciiTheme="minorHAnsi" w:hAnsiTheme="minorHAnsi" w:cstheme="minorHAnsi"/>
          <w:b/>
          <w:szCs w:val="24"/>
        </w:rPr>
        <w:t>: Termine und Sonstiges</w:t>
      </w:r>
    </w:p>
    <w:p w14:paraId="3E4E03C3" w14:textId="77777777" w:rsidR="00921662" w:rsidRDefault="00921662" w:rsidP="002D0A26">
      <w:pPr>
        <w:jc w:val="left"/>
        <w:rPr>
          <w:rFonts w:asciiTheme="minorHAnsi" w:hAnsiTheme="minorHAnsi" w:cstheme="minorHAnsi"/>
          <w:b/>
          <w:szCs w:val="24"/>
        </w:rPr>
      </w:pPr>
    </w:p>
    <w:p w14:paraId="44023BBF" w14:textId="24289733" w:rsidR="00CC444B" w:rsidRPr="002B2144" w:rsidRDefault="00CC444B" w:rsidP="00FB1BFE">
      <w:pPr>
        <w:rPr>
          <w:rFonts w:asciiTheme="minorHAnsi" w:hAnsiTheme="minorHAnsi" w:cstheme="minorHAnsi"/>
          <w:szCs w:val="24"/>
        </w:rPr>
      </w:pPr>
    </w:p>
    <w:sectPr w:rsidR="00CC444B" w:rsidRPr="002B2144">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B074E" w14:textId="77777777" w:rsidR="00902CD5" w:rsidRDefault="00902CD5" w:rsidP="00A62191">
      <w:pPr>
        <w:spacing w:line="240" w:lineRule="auto"/>
      </w:pPr>
      <w:r>
        <w:separator/>
      </w:r>
    </w:p>
  </w:endnote>
  <w:endnote w:type="continuationSeparator" w:id="0">
    <w:p w14:paraId="5F388F65" w14:textId="77777777" w:rsidR="00902CD5" w:rsidRDefault="00902CD5" w:rsidP="00A621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Serif">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13546" w14:textId="77777777" w:rsidR="00902CD5" w:rsidRDefault="00902CD5" w:rsidP="00A62191">
      <w:pPr>
        <w:spacing w:line="240" w:lineRule="auto"/>
      </w:pPr>
      <w:r>
        <w:separator/>
      </w:r>
    </w:p>
  </w:footnote>
  <w:footnote w:type="continuationSeparator" w:id="0">
    <w:p w14:paraId="562B98AA" w14:textId="77777777" w:rsidR="00902CD5" w:rsidRDefault="00902CD5" w:rsidP="00A621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2970D" w14:textId="77777777" w:rsidR="00CC444B" w:rsidRDefault="00CC444B">
    <w:pPr>
      <w:pStyle w:val="Kopfzeile"/>
    </w:pPr>
    <w:r>
      <w:rPr>
        <w:noProof/>
        <w:color w:val="000000"/>
        <w:lang w:eastAsia="de-DE"/>
      </w:rPr>
      <mc:AlternateContent>
        <mc:Choice Requires="wps">
          <w:drawing>
            <wp:anchor distT="0" distB="0" distL="457200" distR="114300" simplePos="0" relativeHeight="251659264" behindDoc="0" locked="0" layoutInCell="0" allowOverlap="1" wp14:anchorId="304304B9" wp14:editId="1618ECF9">
              <wp:simplePos x="0" y="0"/>
              <mc:AlternateContent>
                <mc:Choice Requires="wp14">
                  <wp:positionH relativeFrom="page">
                    <wp14:pctPosHOffset>73000</wp14:pctPosHOffset>
                  </wp:positionH>
                </mc:Choice>
                <mc:Fallback>
                  <wp:positionH relativeFrom="page">
                    <wp:posOffset>5518785</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1962150" cy="9655810"/>
              <wp:effectExtent l="0" t="0" r="0" b="3810"/>
              <wp:wrapSquare wrapText="bothSides"/>
              <wp:docPr id="51" name="AutoForm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2150" cy="9655810"/>
                      </a:xfrm>
                      <a:prstGeom prst="rect">
                        <a:avLst/>
                      </a:prstGeom>
                      <a:solidFill>
                        <a:schemeClr val="bg1">
                          <a:lumMod val="85000"/>
                        </a:schemeClr>
                      </a:solidFill>
                      <a:extLst/>
                    </wps:spPr>
                    <wps:txbx>
                      <w:txbxContent>
                        <w:p w14:paraId="5547D609" w14:textId="77777777" w:rsidR="00CC444B" w:rsidRDefault="00CC444B">
                          <w:pPr>
                            <w:pStyle w:val="berschrift1"/>
                            <w:spacing w:after="240"/>
                            <w:rPr>
                              <w:b/>
                              <w:color w:val="948A54" w:themeColor="background2" w:themeShade="80"/>
                            </w:rPr>
                          </w:pPr>
                          <w:r>
                            <w:rPr>
                              <w:rFonts w:asciiTheme="minorHAnsi" w:hAnsiTheme="minorHAnsi"/>
                              <w:b/>
                              <w:noProof/>
                              <w:sz w:val="28"/>
                              <w:lang w:eastAsia="de-DE"/>
                            </w:rPr>
                            <w:drawing>
                              <wp:inline distT="0" distB="0" distL="0" distR="0" wp14:anchorId="4FC069DF" wp14:editId="23AA7312">
                                <wp:extent cx="1463675" cy="987759"/>
                                <wp:effectExtent l="0" t="0" r="3175"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tuRa.png"/>
                                        <pic:cNvPicPr/>
                                      </pic:nvPicPr>
                                      <pic:blipFill>
                                        <a:blip r:embed="rId1">
                                          <a:extLst>
                                            <a:ext uri="{28A0092B-C50C-407E-A947-70E740481C1C}">
                                              <a14:useLocalDpi xmlns:a14="http://schemas.microsoft.com/office/drawing/2010/main" val="0"/>
                                            </a:ext>
                                          </a:extLst>
                                        </a:blip>
                                        <a:stretch>
                                          <a:fillRect/>
                                        </a:stretch>
                                      </pic:blipFill>
                                      <pic:spPr>
                                        <a:xfrm>
                                          <a:off x="0" y="0"/>
                                          <a:ext cx="1463675" cy="987759"/>
                                        </a:xfrm>
                                        <a:prstGeom prst="rect">
                                          <a:avLst/>
                                        </a:prstGeom>
                                      </pic:spPr>
                                    </pic:pic>
                                  </a:graphicData>
                                </a:graphic>
                              </wp:inline>
                            </w:drawing>
                          </w:r>
                        </w:p>
                        <w:p w14:paraId="3FEAFF58" w14:textId="77777777" w:rsidR="00CC444B" w:rsidRPr="00044F52" w:rsidRDefault="00CC444B" w:rsidP="00CC444B">
                          <w:pPr>
                            <w:spacing w:line="240" w:lineRule="auto"/>
                            <w:rPr>
                              <w:b/>
                              <w:sz w:val="20"/>
                              <w:szCs w:val="20"/>
                            </w:rPr>
                          </w:pPr>
                          <w:r w:rsidRPr="00044F52">
                            <w:rPr>
                              <w:b/>
                              <w:sz w:val="20"/>
                              <w:szCs w:val="20"/>
                            </w:rPr>
                            <w:t>Fachbereichsvertretung Jura</w:t>
                          </w:r>
                        </w:p>
                        <w:p w14:paraId="3552B846" w14:textId="77777777" w:rsidR="00CC444B" w:rsidRPr="00044F52" w:rsidRDefault="00CC444B" w:rsidP="00CC444B">
                          <w:pPr>
                            <w:spacing w:line="240" w:lineRule="auto"/>
                            <w:rPr>
                              <w:b/>
                              <w:sz w:val="20"/>
                              <w:szCs w:val="20"/>
                            </w:rPr>
                          </w:pPr>
                        </w:p>
                        <w:p w14:paraId="41741F16" w14:textId="77777777" w:rsidR="004B0B6E" w:rsidRDefault="004B0B6E" w:rsidP="00CC444B">
                          <w:pPr>
                            <w:spacing w:line="240" w:lineRule="auto"/>
                            <w:rPr>
                              <w:b/>
                              <w:sz w:val="20"/>
                              <w:szCs w:val="20"/>
                            </w:rPr>
                          </w:pPr>
                          <w:r>
                            <w:rPr>
                              <w:b/>
                              <w:sz w:val="20"/>
                              <w:szCs w:val="20"/>
                            </w:rPr>
                            <w:t>Kontakt:</w:t>
                          </w:r>
                        </w:p>
                        <w:p w14:paraId="1ED957AD" w14:textId="77777777" w:rsidR="004B0B6E" w:rsidRDefault="004B0B6E" w:rsidP="00CC444B">
                          <w:pPr>
                            <w:spacing w:line="240" w:lineRule="auto"/>
                            <w:rPr>
                              <w:sz w:val="20"/>
                              <w:szCs w:val="20"/>
                            </w:rPr>
                          </w:pPr>
                          <w:r>
                            <w:rPr>
                              <w:sz w:val="20"/>
                              <w:szCs w:val="20"/>
                            </w:rPr>
                            <w:t>Fachschaft Jura</w:t>
                          </w:r>
                        </w:p>
                        <w:p w14:paraId="4BDB6426" w14:textId="1815B088" w:rsidR="004B0B6E" w:rsidRPr="00AE44F5" w:rsidRDefault="004B0B6E" w:rsidP="00AE44F5">
                          <w:pPr>
                            <w:spacing w:line="240" w:lineRule="auto"/>
                            <w:jc w:val="left"/>
                            <w:rPr>
                              <w:sz w:val="20"/>
                              <w:szCs w:val="20"/>
                            </w:rPr>
                          </w:pPr>
                          <w:r>
                            <w:rPr>
                              <w:sz w:val="20"/>
                              <w:szCs w:val="20"/>
                            </w:rPr>
                            <w:t>KG II gegenüber vom Audimax</w:t>
                          </w:r>
                        </w:p>
                        <w:p w14:paraId="3A9DF154" w14:textId="77777777" w:rsidR="004B0B6E" w:rsidRPr="008A2CEA" w:rsidRDefault="004B0B6E" w:rsidP="00CC444B">
                          <w:pPr>
                            <w:spacing w:line="240" w:lineRule="auto"/>
                            <w:rPr>
                              <w:sz w:val="20"/>
                              <w:szCs w:val="20"/>
                            </w:rPr>
                          </w:pPr>
                        </w:p>
                        <w:p w14:paraId="583FF017" w14:textId="77777777" w:rsidR="004B0B6E" w:rsidRPr="008A2CEA" w:rsidRDefault="004B0B6E" w:rsidP="00CC444B">
                          <w:pPr>
                            <w:spacing w:line="240" w:lineRule="auto"/>
                            <w:rPr>
                              <w:b/>
                              <w:sz w:val="20"/>
                              <w:szCs w:val="20"/>
                            </w:rPr>
                          </w:pPr>
                          <w:r w:rsidRPr="008A2CEA">
                            <w:rPr>
                              <w:b/>
                              <w:sz w:val="20"/>
                              <w:szCs w:val="20"/>
                            </w:rPr>
                            <w:t>Post:</w:t>
                          </w:r>
                        </w:p>
                        <w:p w14:paraId="27EA949F" w14:textId="77777777" w:rsidR="00CC444B" w:rsidRPr="00AE44F5" w:rsidRDefault="00CC444B" w:rsidP="00CC444B">
                          <w:pPr>
                            <w:spacing w:line="240" w:lineRule="auto"/>
                            <w:rPr>
                              <w:sz w:val="20"/>
                              <w:szCs w:val="20"/>
                            </w:rPr>
                          </w:pPr>
                          <w:r w:rsidRPr="008A2CEA">
                            <w:rPr>
                              <w:sz w:val="20"/>
                              <w:szCs w:val="20"/>
                            </w:rPr>
                            <w:t xml:space="preserve">Belfortstr. </w:t>
                          </w:r>
                          <w:r w:rsidRPr="00AE44F5">
                            <w:rPr>
                              <w:sz w:val="20"/>
                              <w:szCs w:val="20"/>
                            </w:rPr>
                            <w:t>24</w:t>
                          </w:r>
                        </w:p>
                        <w:p w14:paraId="6D5471AC" w14:textId="77777777" w:rsidR="00CC444B" w:rsidRPr="00AE44F5" w:rsidRDefault="00CC444B" w:rsidP="00CC444B">
                          <w:pPr>
                            <w:spacing w:line="240" w:lineRule="auto"/>
                            <w:rPr>
                              <w:sz w:val="20"/>
                              <w:szCs w:val="20"/>
                            </w:rPr>
                          </w:pPr>
                          <w:r w:rsidRPr="00AE44F5">
                            <w:rPr>
                              <w:sz w:val="20"/>
                              <w:szCs w:val="20"/>
                            </w:rPr>
                            <w:t>79098 Freiburg</w:t>
                          </w:r>
                        </w:p>
                        <w:p w14:paraId="5B99D27D" w14:textId="77777777" w:rsidR="00044F52" w:rsidRPr="00AE44F5" w:rsidRDefault="00044F52" w:rsidP="00CC444B">
                          <w:pPr>
                            <w:spacing w:line="240" w:lineRule="auto"/>
                            <w:rPr>
                              <w:sz w:val="20"/>
                              <w:szCs w:val="20"/>
                            </w:rPr>
                          </w:pPr>
                        </w:p>
                        <w:p w14:paraId="372CDAC1" w14:textId="77777777" w:rsidR="00CC444B" w:rsidRPr="00AE44F5" w:rsidRDefault="00902CD5" w:rsidP="00CC444B">
                          <w:pPr>
                            <w:spacing w:line="240" w:lineRule="auto"/>
                            <w:rPr>
                              <w:sz w:val="20"/>
                              <w:szCs w:val="20"/>
                            </w:rPr>
                          </w:pPr>
                          <w:hyperlink r:id="rId2" w:history="1">
                            <w:r w:rsidR="00CC444B" w:rsidRPr="00AE44F5">
                              <w:rPr>
                                <w:rStyle w:val="Hyperlink"/>
                                <w:color w:val="auto"/>
                                <w:sz w:val="20"/>
                                <w:szCs w:val="20"/>
                                <w:u w:val="none"/>
                              </w:rPr>
                              <w:t>jura@stura.uni-freiburg.de</w:t>
                            </w:r>
                          </w:hyperlink>
                        </w:p>
                        <w:p w14:paraId="4ED0F3AE" w14:textId="77777777" w:rsidR="00CC444B" w:rsidRPr="00044F52" w:rsidRDefault="00CC444B" w:rsidP="00044F52">
                          <w:pPr>
                            <w:spacing w:line="240" w:lineRule="auto"/>
                            <w:jc w:val="left"/>
                            <w:rPr>
                              <w:sz w:val="20"/>
                              <w:szCs w:val="20"/>
                            </w:rPr>
                          </w:pPr>
                          <w:r w:rsidRPr="00044F52">
                            <w:rPr>
                              <w:sz w:val="20"/>
                              <w:szCs w:val="20"/>
                            </w:rPr>
                            <w:t>Ilias: Fachbereichsvertretung Jura</w:t>
                          </w:r>
                        </w:p>
                        <w:p w14:paraId="412144AF" w14:textId="77777777" w:rsidR="00CC444B" w:rsidRPr="00044F52" w:rsidRDefault="00CC444B" w:rsidP="00CC444B">
                          <w:pPr>
                            <w:spacing w:line="240" w:lineRule="auto"/>
                            <w:rPr>
                              <w:sz w:val="20"/>
                              <w:szCs w:val="20"/>
                            </w:rPr>
                          </w:pPr>
                        </w:p>
                        <w:p w14:paraId="3454CBAF" w14:textId="77777777" w:rsidR="00CC444B" w:rsidRPr="00044F52" w:rsidRDefault="00CC444B" w:rsidP="00CC444B">
                          <w:pPr>
                            <w:spacing w:line="240" w:lineRule="auto"/>
                            <w:rPr>
                              <w:sz w:val="20"/>
                              <w:szCs w:val="20"/>
                            </w:rPr>
                          </w:pPr>
                          <w:r w:rsidRPr="00044F52">
                            <w:rPr>
                              <w:sz w:val="20"/>
                              <w:szCs w:val="20"/>
                            </w:rPr>
                            <w:t>facebook.com/</w:t>
                          </w:r>
                          <w:proofErr w:type="spellStart"/>
                          <w:r w:rsidRPr="00044F52">
                            <w:rPr>
                              <w:sz w:val="20"/>
                              <w:szCs w:val="20"/>
                            </w:rPr>
                            <w:t>groups</w:t>
                          </w:r>
                          <w:proofErr w:type="spellEnd"/>
                          <w:r w:rsidRPr="00044F52">
                            <w:rPr>
                              <w:sz w:val="20"/>
                              <w:szCs w:val="20"/>
                            </w:rPr>
                            <w:t>/</w:t>
                          </w:r>
                          <w:proofErr w:type="spellStart"/>
                          <w:r w:rsidRPr="00044F52">
                            <w:rPr>
                              <w:sz w:val="20"/>
                              <w:szCs w:val="20"/>
                            </w:rPr>
                            <w:t>fachbereich.jura.freiburg</w:t>
                          </w:r>
                          <w:proofErr w:type="spellEnd"/>
                          <w:r w:rsidRPr="00044F52">
                            <w:rPr>
                              <w:sz w:val="20"/>
                              <w:szCs w:val="20"/>
                            </w:rPr>
                            <w:t>/</w:t>
                          </w:r>
                        </w:p>
                        <w:p w14:paraId="3416D7CF" w14:textId="77777777" w:rsidR="00CC444B" w:rsidRPr="00044F52" w:rsidRDefault="00CC444B" w:rsidP="00CC444B">
                          <w:pPr>
                            <w:spacing w:line="240" w:lineRule="auto"/>
                            <w:rPr>
                              <w:sz w:val="20"/>
                              <w:szCs w:val="20"/>
                            </w:rPr>
                          </w:pPr>
                        </w:p>
                        <w:p w14:paraId="6B61F4DE" w14:textId="77777777" w:rsidR="00CC444B" w:rsidRPr="00044F52" w:rsidRDefault="00CC444B" w:rsidP="00CC444B">
                          <w:pPr>
                            <w:spacing w:line="240" w:lineRule="auto"/>
                            <w:rPr>
                              <w:b/>
                              <w:sz w:val="20"/>
                              <w:szCs w:val="20"/>
                            </w:rPr>
                          </w:pPr>
                          <w:r w:rsidRPr="00044F52">
                            <w:rPr>
                              <w:b/>
                              <w:sz w:val="20"/>
                              <w:szCs w:val="20"/>
                            </w:rPr>
                            <w:t>Sitzungen:</w:t>
                          </w:r>
                        </w:p>
                        <w:p w14:paraId="27FBCC3B" w14:textId="77777777" w:rsidR="00CC444B" w:rsidRPr="00044F52" w:rsidRDefault="00CC444B" w:rsidP="00CC444B">
                          <w:pPr>
                            <w:spacing w:line="240" w:lineRule="auto"/>
                            <w:jc w:val="left"/>
                            <w:rPr>
                              <w:sz w:val="20"/>
                              <w:szCs w:val="20"/>
                            </w:rPr>
                          </w:pPr>
                          <w:r w:rsidRPr="00044F52">
                            <w:rPr>
                              <w:sz w:val="20"/>
                              <w:szCs w:val="20"/>
                            </w:rPr>
                            <w:t>Jeden Donnerstag im Semester</w:t>
                          </w:r>
                        </w:p>
                        <w:p w14:paraId="01D6B659" w14:textId="5A9E1BC1" w:rsidR="00CC444B" w:rsidRPr="00044F52" w:rsidRDefault="00AE44F5" w:rsidP="00CC444B">
                          <w:pPr>
                            <w:spacing w:line="240" w:lineRule="auto"/>
                            <w:jc w:val="left"/>
                            <w:rPr>
                              <w:sz w:val="20"/>
                              <w:szCs w:val="20"/>
                            </w:rPr>
                          </w:pPr>
                          <w:r>
                            <w:rPr>
                              <w:sz w:val="20"/>
                              <w:szCs w:val="20"/>
                            </w:rPr>
                            <w:t>20 Uhr c.t.</w:t>
                          </w:r>
                        </w:p>
                        <w:p w14:paraId="251E2FAD" w14:textId="77777777" w:rsidR="00CC444B" w:rsidRPr="00044F52" w:rsidRDefault="00CC444B" w:rsidP="00CC444B">
                          <w:pPr>
                            <w:spacing w:line="240" w:lineRule="auto"/>
                            <w:jc w:val="left"/>
                            <w:rPr>
                              <w:sz w:val="20"/>
                              <w:szCs w:val="20"/>
                            </w:rPr>
                          </w:pPr>
                          <w:r w:rsidRPr="00044F52">
                            <w:rPr>
                              <w:sz w:val="20"/>
                              <w:szCs w:val="20"/>
                            </w:rPr>
                            <w:t>KG IV, Übungsraum 2, 5. Stock</w:t>
                          </w:r>
                        </w:p>
                        <w:p w14:paraId="1217D44C" w14:textId="77777777" w:rsidR="00CC444B" w:rsidRDefault="00CC444B">
                          <w:pPr>
                            <w:rPr>
                              <w:color w:val="FFFFFF" w:themeColor="background1"/>
                            </w:rPr>
                          </w:pPr>
                        </w:p>
                      </w:txbxContent>
                    </wps:txbx>
                    <wps:bodyPr rot="0" vert="horz" wrap="square" lIns="182880" tIns="1554480" rIns="182880" bIns="73152" anchor="t" anchorCtr="0" upright="1">
                      <a:noAutofit/>
                    </wps:bodyPr>
                  </wps:wsp>
                </a:graphicData>
              </a:graphic>
              <wp14:sizeRelH relativeFrom="page">
                <wp14:pctWidth>0</wp14:pctWidth>
              </wp14:sizeRelH>
              <wp14:sizeRelV relativeFrom="page">
                <wp14:pctHeight>96000</wp14:pctHeight>
              </wp14:sizeRelV>
            </wp:anchor>
          </w:drawing>
        </mc:Choice>
        <mc:Fallback>
          <w:pict>
            <v:rect w14:anchorId="304304B9" id="AutoForm 14" o:spid="_x0000_s1026" style="position:absolute;left:0;text-align:left;margin-left:0;margin-top:0;width:154.5pt;height:760.3pt;z-index:251659264;visibility:visible;mso-wrap-style:square;mso-width-percent:0;mso-height-percent:960;mso-left-percent:730;mso-top-percent:20;mso-wrap-distance-left:36pt;mso-wrap-distance-top:0;mso-wrap-distance-right:9pt;mso-wrap-distance-bottom:0;mso-position-horizontal-relative:page;mso-position-vertical-relative:page;mso-width-percent:0;mso-height-percent:960;mso-left-percent:730;mso-top-percent:2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" o:allowincell="f" fillcolor="#d8d8d8 [2732]" stroked="f">
              <o:lock v:ext="edit" aspectratio="t"/>
              <v:textbox inset="14.4pt,122.4pt,14.4pt,5.76pt">
                <w:txbxContent>
                  <w:p w14:paraId="5547D609" w14:textId="77777777" w:rsidR="00CC444B" w:rsidRDefault="00CC444B">
                    <w:pPr>
                      <w:pStyle w:val="berschrift1"/>
                      <w:spacing w:after="240"/>
                      <w:rPr>
                        <w:b/>
                        <w:color w:val="948A54" w:themeColor="background2" w:themeShade="80"/>
                      </w:rPr>
                    </w:pPr>
                    <w:r>
                      <w:rPr>
                        <w:rFonts w:asciiTheme="minorHAnsi" w:hAnsiTheme="minorHAnsi"/>
                        <w:b/>
                        <w:noProof/>
                        <w:sz w:val="28"/>
                        <w:lang w:eastAsia="de-DE"/>
                      </w:rPr>
                      <w:drawing>
                        <wp:inline distT="0" distB="0" distL="0" distR="0" wp14:anchorId="4FC069DF" wp14:editId="23AA7312">
                          <wp:extent cx="1463675" cy="987759"/>
                          <wp:effectExtent l="0" t="0" r="3175"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tuRa.png"/>
                                  <pic:cNvPicPr/>
                                </pic:nvPicPr>
                                <pic:blipFill>
                                  <a:blip r:embed="rId1">
                                    <a:extLst>
                                      <a:ext uri="{28A0092B-C50C-407E-A947-70E740481C1C}">
                                        <a14:useLocalDpi xmlns:a14="http://schemas.microsoft.com/office/drawing/2010/main" val="0"/>
                                      </a:ext>
                                    </a:extLst>
                                  </a:blip>
                                  <a:stretch>
                                    <a:fillRect/>
                                  </a:stretch>
                                </pic:blipFill>
                                <pic:spPr>
                                  <a:xfrm>
                                    <a:off x="0" y="0"/>
                                    <a:ext cx="1463675" cy="987759"/>
                                  </a:xfrm>
                                  <a:prstGeom prst="rect">
                                    <a:avLst/>
                                  </a:prstGeom>
                                </pic:spPr>
                              </pic:pic>
                            </a:graphicData>
                          </a:graphic>
                        </wp:inline>
                      </w:drawing>
                    </w:r>
                  </w:p>
                  <w:p w14:paraId="3FEAFF58" w14:textId="77777777" w:rsidR="00CC444B" w:rsidRPr="00044F52" w:rsidRDefault="00CC444B" w:rsidP="00CC444B">
                    <w:pPr>
                      <w:spacing w:line="240" w:lineRule="auto"/>
                      <w:rPr>
                        <w:b/>
                        <w:sz w:val="20"/>
                        <w:szCs w:val="20"/>
                      </w:rPr>
                    </w:pPr>
                    <w:r w:rsidRPr="00044F52">
                      <w:rPr>
                        <w:b/>
                        <w:sz w:val="20"/>
                        <w:szCs w:val="20"/>
                      </w:rPr>
                      <w:t>Fachbereichsvertretung Jura</w:t>
                    </w:r>
                  </w:p>
                  <w:p w14:paraId="3552B846" w14:textId="77777777" w:rsidR="00CC444B" w:rsidRPr="00044F52" w:rsidRDefault="00CC444B" w:rsidP="00CC444B">
                    <w:pPr>
                      <w:spacing w:line="240" w:lineRule="auto"/>
                      <w:rPr>
                        <w:b/>
                        <w:sz w:val="20"/>
                        <w:szCs w:val="20"/>
                      </w:rPr>
                    </w:pPr>
                  </w:p>
                  <w:p w14:paraId="41741F16" w14:textId="77777777" w:rsidR="004B0B6E" w:rsidRDefault="004B0B6E" w:rsidP="00CC444B">
                    <w:pPr>
                      <w:spacing w:line="240" w:lineRule="auto"/>
                      <w:rPr>
                        <w:b/>
                        <w:sz w:val="20"/>
                        <w:szCs w:val="20"/>
                      </w:rPr>
                    </w:pPr>
                    <w:r>
                      <w:rPr>
                        <w:b/>
                        <w:sz w:val="20"/>
                        <w:szCs w:val="20"/>
                      </w:rPr>
                      <w:t>Kontakt:</w:t>
                    </w:r>
                  </w:p>
                  <w:p w14:paraId="1ED957AD" w14:textId="77777777" w:rsidR="004B0B6E" w:rsidRDefault="004B0B6E" w:rsidP="00CC444B">
                    <w:pPr>
                      <w:spacing w:line="240" w:lineRule="auto"/>
                      <w:rPr>
                        <w:sz w:val="20"/>
                        <w:szCs w:val="20"/>
                      </w:rPr>
                    </w:pPr>
                    <w:r>
                      <w:rPr>
                        <w:sz w:val="20"/>
                        <w:szCs w:val="20"/>
                      </w:rPr>
                      <w:t>Fachschaft Jura</w:t>
                    </w:r>
                  </w:p>
                  <w:p w14:paraId="4BDB6426" w14:textId="1815B088" w:rsidR="004B0B6E" w:rsidRPr="00AE44F5" w:rsidRDefault="004B0B6E" w:rsidP="00AE44F5">
                    <w:pPr>
                      <w:spacing w:line="240" w:lineRule="auto"/>
                      <w:jc w:val="left"/>
                      <w:rPr>
                        <w:sz w:val="20"/>
                        <w:szCs w:val="20"/>
                      </w:rPr>
                    </w:pPr>
                    <w:r>
                      <w:rPr>
                        <w:sz w:val="20"/>
                        <w:szCs w:val="20"/>
                      </w:rPr>
                      <w:t>KG II gegenüber vom Audimax</w:t>
                    </w:r>
                  </w:p>
                  <w:p w14:paraId="3A9DF154" w14:textId="77777777" w:rsidR="004B0B6E" w:rsidRPr="008A2CEA" w:rsidRDefault="004B0B6E" w:rsidP="00CC444B">
                    <w:pPr>
                      <w:spacing w:line="240" w:lineRule="auto"/>
                      <w:rPr>
                        <w:sz w:val="20"/>
                        <w:szCs w:val="20"/>
                      </w:rPr>
                    </w:pPr>
                  </w:p>
                  <w:p w14:paraId="583FF017" w14:textId="77777777" w:rsidR="004B0B6E" w:rsidRPr="008A2CEA" w:rsidRDefault="004B0B6E" w:rsidP="00CC444B">
                    <w:pPr>
                      <w:spacing w:line="240" w:lineRule="auto"/>
                      <w:rPr>
                        <w:b/>
                        <w:sz w:val="20"/>
                        <w:szCs w:val="20"/>
                      </w:rPr>
                    </w:pPr>
                    <w:r w:rsidRPr="008A2CEA">
                      <w:rPr>
                        <w:b/>
                        <w:sz w:val="20"/>
                        <w:szCs w:val="20"/>
                      </w:rPr>
                      <w:t>Post:</w:t>
                    </w:r>
                  </w:p>
                  <w:p w14:paraId="27EA949F" w14:textId="77777777" w:rsidR="00CC444B" w:rsidRPr="00AE44F5" w:rsidRDefault="00CC444B" w:rsidP="00CC444B">
                    <w:pPr>
                      <w:spacing w:line="240" w:lineRule="auto"/>
                      <w:rPr>
                        <w:sz w:val="20"/>
                        <w:szCs w:val="20"/>
                      </w:rPr>
                    </w:pPr>
                    <w:r w:rsidRPr="008A2CEA">
                      <w:rPr>
                        <w:sz w:val="20"/>
                        <w:szCs w:val="20"/>
                      </w:rPr>
                      <w:t xml:space="preserve">Belfortstr. </w:t>
                    </w:r>
                    <w:r w:rsidRPr="00AE44F5">
                      <w:rPr>
                        <w:sz w:val="20"/>
                        <w:szCs w:val="20"/>
                      </w:rPr>
                      <w:t>24</w:t>
                    </w:r>
                  </w:p>
                  <w:p w14:paraId="6D5471AC" w14:textId="77777777" w:rsidR="00CC444B" w:rsidRPr="00AE44F5" w:rsidRDefault="00CC444B" w:rsidP="00CC444B">
                    <w:pPr>
                      <w:spacing w:line="240" w:lineRule="auto"/>
                      <w:rPr>
                        <w:sz w:val="20"/>
                        <w:szCs w:val="20"/>
                      </w:rPr>
                    </w:pPr>
                    <w:r w:rsidRPr="00AE44F5">
                      <w:rPr>
                        <w:sz w:val="20"/>
                        <w:szCs w:val="20"/>
                      </w:rPr>
                      <w:t>79098 Freiburg</w:t>
                    </w:r>
                  </w:p>
                  <w:p w14:paraId="5B99D27D" w14:textId="77777777" w:rsidR="00044F52" w:rsidRPr="00AE44F5" w:rsidRDefault="00044F52" w:rsidP="00CC444B">
                    <w:pPr>
                      <w:spacing w:line="240" w:lineRule="auto"/>
                      <w:rPr>
                        <w:sz w:val="20"/>
                        <w:szCs w:val="20"/>
                      </w:rPr>
                    </w:pPr>
                  </w:p>
                  <w:p w14:paraId="372CDAC1" w14:textId="77777777" w:rsidR="00CC444B" w:rsidRPr="00AE44F5" w:rsidRDefault="00902CD5" w:rsidP="00CC444B">
                    <w:pPr>
                      <w:spacing w:line="240" w:lineRule="auto"/>
                      <w:rPr>
                        <w:sz w:val="20"/>
                        <w:szCs w:val="20"/>
                      </w:rPr>
                    </w:pPr>
                    <w:hyperlink r:id="rId3" w:history="1">
                      <w:r w:rsidR="00CC444B" w:rsidRPr="00AE44F5">
                        <w:rPr>
                          <w:rStyle w:val="Hyperlink"/>
                          <w:color w:val="auto"/>
                          <w:sz w:val="20"/>
                          <w:szCs w:val="20"/>
                          <w:u w:val="none"/>
                        </w:rPr>
                        <w:t>jura@stura.uni-freiburg.de</w:t>
                      </w:r>
                    </w:hyperlink>
                  </w:p>
                  <w:p w14:paraId="4ED0F3AE" w14:textId="77777777" w:rsidR="00CC444B" w:rsidRPr="00044F52" w:rsidRDefault="00CC444B" w:rsidP="00044F52">
                    <w:pPr>
                      <w:spacing w:line="240" w:lineRule="auto"/>
                      <w:jc w:val="left"/>
                      <w:rPr>
                        <w:sz w:val="20"/>
                        <w:szCs w:val="20"/>
                      </w:rPr>
                    </w:pPr>
                    <w:r w:rsidRPr="00044F52">
                      <w:rPr>
                        <w:sz w:val="20"/>
                        <w:szCs w:val="20"/>
                      </w:rPr>
                      <w:t>Ilias: Fachbereichsvertretung Jura</w:t>
                    </w:r>
                  </w:p>
                  <w:p w14:paraId="412144AF" w14:textId="77777777" w:rsidR="00CC444B" w:rsidRPr="00044F52" w:rsidRDefault="00CC444B" w:rsidP="00CC444B">
                    <w:pPr>
                      <w:spacing w:line="240" w:lineRule="auto"/>
                      <w:rPr>
                        <w:sz w:val="20"/>
                        <w:szCs w:val="20"/>
                      </w:rPr>
                    </w:pPr>
                  </w:p>
                  <w:p w14:paraId="3454CBAF" w14:textId="77777777" w:rsidR="00CC444B" w:rsidRPr="00044F52" w:rsidRDefault="00CC444B" w:rsidP="00CC444B">
                    <w:pPr>
                      <w:spacing w:line="240" w:lineRule="auto"/>
                      <w:rPr>
                        <w:sz w:val="20"/>
                        <w:szCs w:val="20"/>
                      </w:rPr>
                    </w:pPr>
                    <w:r w:rsidRPr="00044F52">
                      <w:rPr>
                        <w:sz w:val="20"/>
                        <w:szCs w:val="20"/>
                      </w:rPr>
                      <w:t>facebook.com/</w:t>
                    </w:r>
                    <w:proofErr w:type="spellStart"/>
                    <w:r w:rsidRPr="00044F52">
                      <w:rPr>
                        <w:sz w:val="20"/>
                        <w:szCs w:val="20"/>
                      </w:rPr>
                      <w:t>groups</w:t>
                    </w:r>
                    <w:proofErr w:type="spellEnd"/>
                    <w:r w:rsidRPr="00044F52">
                      <w:rPr>
                        <w:sz w:val="20"/>
                        <w:szCs w:val="20"/>
                      </w:rPr>
                      <w:t>/</w:t>
                    </w:r>
                    <w:proofErr w:type="spellStart"/>
                    <w:r w:rsidRPr="00044F52">
                      <w:rPr>
                        <w:sz w:val="20"/>
                        <w:szCs w:val="20"/>
                      </w:rPr>
                      <w:t>fachbereich.jura.freiburg</w:t>
                    </w:r>
                    <w:proofErr w:type="spellEnd"/>
                    <w:r w:rsidRPr="00044F52">
                      <w:rPr>
                        <w:sz w:val="20"/>
                        <w:szCs w:val="20"/>
                      </w:rPr>
                      <w:t>/</w:t>
                    </w:r>
                  </w:p>
                  <w:p w14:paraId="3416D7CF" w14:textId="77777777" w:rsidR="00CC444B" w:rsidRPr="00044F52" w:rsidRDefault="00CC444B" w:rsidP="00CC444B">
                    <w:pPr>
                      <w:spacing w:line="240" w:lineRule="auto"/>
                      <w:rPr>
                        <w:sz w:val="20"/>
                        <w:szCs w:val="20"/>
                      </w:rPr>
                    </w:pPr>
                  </w:p>
                  <w:p w14:paraId="6B61F4DE" w14:textId="77777777" w:rsidR="00CC444B" w:rsidRPr="00044F52" w:rsidRDefault="00CC444B" w:rsidP="00CC444B">
                    <w:pPr>
                      <w:spacing w:line="240" w:lineRule="auto"/>
                      <w:rPr>
                        <w:b/>
                        <w:sz w:val="20"/>
                        <w:szCs w:val="20"/>
                      </w:rPr>
                    </w:pPr>
                    <w:r w:rsidRPr="00044F52">
                      <w:rPr>
                        <w:b/>
                        <w:sz w:val="20"/>
                        <w:szCs w:val="20"/>
                      </w:rPr>
                      <w:t>Sitzungen:</w:t>
                    </w:r>
                  </w:p>
                  <w:p w14:paraId="27FBCC3B" w14:textId="77777777" w:rsidR="00CC444B" w:rsidRPr="00044F52" w:rsidRDefault="00CC444B" w:rsidP="00CC444B">
                    <w:pPr>
                      <w:spacing w:line="240" w:lineRule="auto"/>
                      <w:jc w:val="left"/>
                      <w:rPr>
                        <w:sz w:val="20"/>
                        <w:szCs w:val="20"/>
                      </w:rPr>
                    </w:pPr>
                    <w:r w:rsidRPr="00044F52">
                      <w:rPr>
                        <w:sz w:val="20"/>
                        <w:szCs w:val="20"/>
                      </w:rPr>
                      <w:t>Jeden Donnerstag im Semester</w:t>
                    </w:r>
                  </w:p>
                  <w:p w14:paraId="01D6B659" w14:textId="5A9E1BC1" w:rsidR="00CC444B" w:rsidRPr="00044F52" w:rsidRDefault="00AE44F5" w:rsidP="00CC444B">
                    <w:pPr>
                      <w:spacing w:line="240" w:lineRule="auto"/>
                      <w:jc w:val="left"/>
                      <w:rPr>
                        <w:sz w:val="20"/>
                        <w:szCs w:val="20"/>
                      </w:rPr>
                    </w:pPr>
                    <w:r>
                      <w:rPr>
                        <w:sz w:val="20"/>
                        <w:szCs w:val="20"/>
                      </w:rPr>
                      <w:t>20 Uhr c.t.</w:t>
                    </w:r>
                  </w:p>
                  <w:p w14:paraId="251E2FAD" w14:textId="77777777" w:rsidR="00CC444B" w:rsidRPr="00044F52" w:rsidRDefault="00CC444B" w:rsidP="00CC444B">
                    <w:pPr>
                      <w:spacing w:line="240" w:lineRule="auto"/>
                      <w:jc w:val="left"/>
                      <w:rPr>
                        <w:sz w:val="20"/>
                        <w:szCs w:val="20"/>
                      </w:rPr>
                    </w:pPr>
                    <w:r w:rsidRPr="00044F52">
                      <w:rPr>
                        <w:sz w:val="20"/>
                        <w:szCs w:val="20"/>
                      </w:rPr>
                      <w:t>KG IV, Übungsraum 2, 5. Stock</w:t>
                    </w:r>
                  </w:p>
                  <w:p w14:paraId="1217D44C" w14:textId="77777777" w:rsidR="00CC444B" w:rsidRDefault="00CC444B">
                    <w:pPr>
                      <w:rPr>
                        <w:color w:val="FFFFFF" w:themeColor="background1"/>
                      </w:rPr>
                    </w:pPr>
                  </w:p>
                </w:txbxContent>
              </v:textbox>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4283"/>
    <w:multiLevelType w:val="hybridMultilevel"/>
    <w:tmpl w:val="B0E838D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C55910"/>
    <w:multiLevelType w:val="hybridMultilevel"/>
    <w:tmpl w:val="0554EBE8"/>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6523E"/>
    <w:multiLevelType w:val="hybridMultilevel"/>
    <w:tmpl w:val="452893D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96A62A7"/>
    <w:multiLevelType w:val="hybridMultilevel"/>
    <w:tmpl w:val="289684BE"/>
    <w:lvl w:ilvl="0" w:tplc="8A161A1C">
      <w:start w:val="1"/>
      <w:numFmt w:val="decimal"/>
      <w:lvlText w:val="%1."/>
      <w:lvlJc w:val="left"/>
      <w:pPr>
        <w:ind w:left="720" w:hanging="360"/>
      </w:pPr>
      <w:rPr>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2586C5B"/>
    <w:multiLevelType w:val="hybridMultilevel"/>
    <w:tmpl w:val="72F6D6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ED1539"/>
    <w:multiLevelType w:val="hybridMultilevel"/>
    <w:tmpl w:val="F4E6CE70"/>
    <w:lvl w:ilvl="0" w:tplc="4BAEAFBA">
      <w:start w:val="2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E32148B"/>
    <w:multiLevelType w:val="hybridMultilevel"/>
    <w:tmpl w:val="27C4F406"/>
    <w:lvl w:ilvl="0" w:tplc="949462F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9CA74D4"/>
    <w:multiLevelType w:val="hybridMultilevel"/>
    <w:tmpl w:val="7902CA18"/>
    <w:lvl w:ilvl="0" w:tplc="5A0626A8">
      <w:numFmt w:val="bullet"/>
      <w:lvlText w:val=""/>
      <w:lvlJc w:val="left"/>
      <w:pPr>
        <w:ind w:left="770" w:hanging="360"/>
      </w:pPr>
      <w:rPr>
        <w:rFonts w:ascii="Wingdings" w:eastAsiaTheme="minorHAnsi" w:hAnsi="Wingdings" w:cstheme="minorBidi"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2C600C5F"/>
    <w:multiLevelType w:val="hybridMultilevel"/>
    <w:tmpl w:val="5CB886B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91651EC"/>
    <w:multiLevelType w:val="hybridMultilevel"/>
    <w:tmpl w:val="24A890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AF17F66"/>
    <w:multiLevelType w:val="hybridMultilevel"/>
    <w:tmpl w:val="13CCED5C"/>
    <w:lvl w:ilvl="0" w:tplc="8A161A1C">
      <w:start w:val="1"/>
      <w:numFmt w:val="decimal"/>
      <w:lvlText w:val="%1."/>
      <w:lvlJc w:val="left"/>
      <w:pPr>
        <w:ind w:left="720" w:hanging="360"/>
      </w:pPr>
      <w:rPr>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C6C3597"/>
    <w:multiLevelType w:val="hybridMultilevel"/>
    <w:tmpl w:val="19FAF2D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F5C6C6B"/>
    <w:multiLevelType w:val="hybridMultilevel"/>
    <w:tmpl w:val="042A3780"/>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3" w15:restartNumberingAfterBreak="0">
    <w:nsid w:val="475B3253"/>
    <w:multiLevelType w:val="hybridMultilevel"/>
    <w:tmpl w:val="AD02D20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8C45331"/>
    <w:multiLevelType w:val="hybridMultilevel"/>
    <w:tmpl w:val="6CAA0E78"/>
    <w:lvl w:ilvl="0" w:tplc="F198145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C937F5"/>
    <w:multiLevelType w:val="hybridMultilevel"/>
    <w:tmpl w:val="503A592E"/>
    <w:lvl w:ilvl="0" w:tplc="AC72183A">
      <w:start w:val="20"/>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4B4409"/>
    <w:multiLevelType w:val="hybridMultilevel"/>
    <w:tmpl w:val="D744FF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4EC3AF1"/>
    <w:multiLevelType w:val="hybridMultilevel"/>
    <w:tmpl w:val="CAB62810"/>
    <w:lvl w:ilvl="0" w:tplc="0816AFFC">
      <w:start w:val="8"/>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A27F07"/>
    <w:multiLevelType w:val="hybridMultilevel"/>
    <w:tmpl w:val="0D6083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9043A96"/>
    <w:multiLevelType w:val="hybridMultilevel"/>
    <w:tmpl w:val="943A189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15:restartNumberingAfterBreak="0">
    <w:nsid w:val="5BB90F4C"/>
    <w:multiLevelType w:val="hybridMultilevel"/>
    <w:tmpl w:val="8380561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98A2141"/>
    <w:multiLevelType w:val="hybridMultilevel"/>
    <w:tmpl w:val="D25225CA"/>
    <w:lvl w:ilvl="0" w:tplc="078E5516">
      <w:start w:val="1"/>
      <w:numFmt w:val="decimal"/>
      <w:lvlText w:val="%1."/>
      <w:lvlJc w:val="left"/>
      <w:pPr>
        <w:ind w:left="720" w:hanging="360"/>
      </w:pPr>
      <w:rPr>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9D84098"/>
    <w:multiLevelType w:val="hybridMultilevel"/>
    <w:tmpl w:val="0D200B1E"/>
    <w:lvl w:ilvl="0" w:tplc="5A0626A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0D26F8"/>
    <w:multiLevelType w:val="hybridMultilevel"/>
    <w:tmpl w:val="8B58235E"/>
    <w:lvl w:ilvl="0" w:tplc="8A161A1C">
      <w:start w:val="1"/>
      <w:numFmt w:val="decimal"/>
      <w:lvlText w:val="%1."/>
      <w:lvlJc w:val="left"/>
      <w:pPr>
        <w:ind w:left="720" w:hanging="360"/>
      </w:pPr>
      <w:rPr>
        <w:i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8246010"/>
    <w:multiLevelType w:val="hybridMultilevel"/>
    <w:tmpl w:val="E3944922"/>
    <w:lvl w:ilvl="0" w:tplc="93A0FAB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97337A"/>
    <w:multiLevelType w:val="hybridMultilevel"/>
    <w:tmpl w:val="8AD0BC86"/>
    <w:lvl w:ilvl="0" w:tplc="788E748C">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60025B"/>
    <w:multiLevelType w:val="hybridMultilevel"/>
    <w:tmpl w:val="E3966F92"/>
    <w:lvl w:ilvl="0" w:tplc="09C66340">
      <w:start w:val="1"/>
      <w:numFmt w:val="bullet"/>
      <w:lvlText w:val="-"/>
      <w:lvlJc w:val="left"/>
      <w:pPr>
        <w:ind w:left="1080" w:hanging="360"/>
      </w:pPr>
      <w:rPr>
        <w:rFonts w:ascii="Calibri" w:eastAsiaTheme="minorHAnsi"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8"/>
  </w:num>
  <w:num w:numId="2">
    <w:abstractNumId w:val="2"/>
  </w:num>
  <w:num w:numId="3">
    <w:abstractNumId w:val="13"/>
  </w:num>
  <w:num w:numId="4">
    <w:abstractNumId w:val="20"/>
  </w:num>
  <w:num w:numId="5">
    <w:abstractNumId w:val="16"/>
  </w:num>
  <w:num w:numId="6">
    <w:abstractNumId w:val="26"/>
  </w:num>
  <w:num w:numId="7">
    <w:abstractNumId w:val="19"/>
  </w:num>
  <w:num w:numId="8">
    <w:abstractNumId w:val="4"/>
  </w:num>
  <w:num w:numId="9">
    <w:abstractNumId w:val="6"/>
  </w:num>
  <w:num w:numId="10">
    <w:abstractNumId w:val="18"/>
  </w:num>
  <w:num w:numId="11">
    <w:abstractNumId w:val="9"/>
  </w:num>
  <w:num w:numId="12">
    <w:abstractNumId w:val="12"/>
  </w:num>
  <w:num w:numId="13">
    <w:abstractNumId w:val="11"/>
  </w:num>
  <w:num w:numId="14">
    <w:abstractNumId w:val="0"/>
  </w:num>
  <w:num w:numId="15">
    <w:abstractNumId w:val="3"/>
  </w:num>
  <w:num w:numId="16">
    <w:abstractNumId w:val="23"/>
  </w:num>
  <w:num w:numId="17">
    <w:abstractNumId w:val="10"/>
  </w:num>
  <w:num w:numId="18">
    <w:abstractNumId w:val="21"/>
  </w:num>
  <w:num w:numId="19">
    <w:abstractNumId w:val="5"/>
  </w:num>
  <w:num w:numId="20">
    <w:abstractNumId w:val="22"/>
  </w:num>
  <w:num w:numId="21">
    <w:abstractNumId w:val="7"/>
  </w:num>
  <w:num w:numId="22">
    <w:abstractNumId w:val="1"/>
  </w:num>
  <w:num w:numId="23">
    <w:abstractNumId w:val="15"/>
  </w:num>
  <w:num w:numId="24">
    <w:abstractNumId w:val="14"/>
  </w:num>
  <w:num w:numId="25">
    <w:abstractNumId w:val="25"/>
  </w:num>
  <w:num w:numId="26">
    <w:abstractNumId w:val="2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A6E"/>
    <w:rsid w:val="000201DE"/>
    <w:rsid w:val="00044F52"/>
    <w:rsid w:val="000660C1"/>
    <w:rsid w:val="00067912"/>
    <w:rsid w:val="0008433E"/>
    <w:rsid w:val="0009622C"/>
    <w:rsid w:val="0009645D"/>
    <w:rsid w:val="000F3609"/>
    <w:rsid w:val="00175732"/>
    <w:rsid w:val="001E3E54"/>
    <w:rsid w:val="001E6B24"/>
    <w:rsid w:val="00203040"/>
    <w:rsid w:val="002233C6"/>
    <w:rsid w:val="00237074"/>
    <w:rsid w:val="00252FA2"/>
    <w:rsid w:val="0025470F"/>
    <w:rsid w:val="002873CD"/>
    <w:rsid w:val="002B2144"/>
    <w:rsid w:val="002B286E"/>
    <w:rsid w:val="002D07BA"/>
    <w:rsid w:val="002D0A26"/>
    <w:rsid w:val="002D4ACC"/>
    <w:rsid w:val="00302F85"/>
    <w:rsid w:val="00303D7A"/>
    <w:rsid w:val="0031657B"/>
    <w:rsid w:val="00345C74"/>
    <w:rsid w:val="00350A92"/>
    <w:rsid w:val="00353E1A"/>
    <w:rsid w:val="00382D29"/>
    <w:rsid w:val="003B4BBB"/>
    <w:rsid w:val="003C2AD9"/>
    <w:rsid w:val="00437913"/>
    <w:rsid w:val="004730B0"/>
    <w:rsid w:val="004853B6"/>
    <w:rsid w:val="004B0B6E"/>
    <w:rsid w:val="004F2CE1"/>
    <w:rsid w:val="00516802"/>
    <w:rsid w:val="005209FE"/>
    <w:rsid w:val="005734B0"/>
    <w:rsid w:val="00580AB7"/>
    <w:rsid w:val="005A7D78"/>
    <w:rsid w:val="005D416F"/>
    <w:rsid w:val="00610A59"/>
    <w:rsid w:val="006277EF"/>
    <w:rsid w:val="00641A6E"/>
    <w:rsid w:val="00670537"/>
    <w:rsid w:val="006A4C28"/>
    <w:rsid w:val="006D3054"/>
    <w:rsid w:val="006E5BD2"/>
    <w:rsid w:val="006F0A84"/>
    <w:rsid w:val="00710E2A"/>
    <w:rsid w:val="00731EF4"/>
    <w:rsid w:val="00735344"/>
    <w:rsid w:val="00755D34"/>
    <w:rsid w:val="00784C69"/>
    <w:rsid w:val="007B308D"/>
    <w:rsid w:val="007C312C"/>
    <w:rsid w:val="007C5120"/>
    <w:rsid w:val="007C522D"/>
    <w:rsid w:val="00836D53"/>
    <w:rsid w:val="0084256E"/>
    <w:rsid w:val="00873BC1"/>
    <w:rsid w:val="00891DEE"/>
    <w:rsid w:val="008A2CEA"/>
    <w:rsid w:val="008F7577"/>
    <w:rsid w:val="00902CD5"/>
    <w:rsid w:val="00917B30"/>
    <w:rsid w:val="00921662"/>
    <w:rsid w:val="00943B80"/>
    <w:rsid w:val="009A0FD8"/>
    <w:rsid w:val="009C1915"/>
    <w:rsid w:val="00A1229F"/>
    <w:rsid w:val="00A447AD"/>
    <w:rsid w:val="00A54261"/>
    <w:rsid w:val="00A62191"/>
    <w:rsid w:val="00A77463"/>
    <w:rsid w:val="00AA44EB"/>
    <w:rsid w:val="00AE44F5"/>
    <w:rsid w:val="00AF062B"/>
    <w:rsid w:val="00B0781F"/>
    <w:rsid w:val="00B26D2B"/>
    <w:rsid w:val="00BE50EB"/>
    <w:rsid w:val="00C05EE5"/>
    <w:rsid w:val="00C57A71"/>
    <w:rsid w:val="00CC128A"/>
    <w:rsid w:val="00CC444B"/>
    <w:rsid w:val="00CE5AA4"/>
    <w:rsid w:val="00CF02B6"/>
    <w:rsid w:val="00CF1157"/>
    <w:rsid w:val="00CF12A8"/>
    <w:rsid w:val="00D17C83"/>
    <w:rsid w:val="00D2345E"/>
    <w:rsid w:val="00D30613"/>
    <w:rsid w:val="00D40BA9"/>
    <w:rsid w:val="00D446F7"/>
    <w:rsid w:val="00D93A43"/>
    <w:rsid w:val="00DB680E"/>
    <w:rsid w:val="00DD04C3"/>
    <w:rsid w:val="00DD3E32"/>
    <w:rsid w:val="00DE674F"/>
    <w:rsid w:val="00E24274"/>
    <w:rsid w:val="00E520BF"/>
    <w:rsid w:val="00F24CDC"/>
    <w:rsid w:val="00FB1BFE"/>
    <w:rsid w:val="00FE3B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A62C2"/>
  <w15:docId w15:val="{B74B1BF5-1A96-4F64-8011-E8A441DCE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45C74"/>
    <w:pPr>
      <w:spacing w:after="0" w:line="360" w:lineRule="auto"/>
      <w:jc w:val="both"/>
    </w:pPr>
    <w:rPr>
      <w:rFonts w:ascii="Times New Roman" w:hAnsi="Times New Roman"/>
    </w:rPr>
  </w:style>
  <w:style w:type="paragraph" w:styleId="berschrift1">
    <w:name w:val="heading 1"/>
    <w:basedOn w:val="Standard"/>
    <w:next w:val="Standard"/>
    <w:link w:val="berschrift1Zchn"/>
    <w:uiPriority w:val="9"/>
    <w:qFormat/>
    <w:rsid w:val="00345C74"/>
    <w:pPr>
      <w:keepNext/>
      <w:keepLines/>
      <w:outlineLvl w:val="0"/>
    </w:pPr>
    <w:rPr>
      <w:rFonts w:ascii="Arial" w:eastAsiaTheme="majorEastAsia" w:hAnsi="Arial" w:cstheme="majorBidi"/>
      <w:bCs/>
      <w:color w:val="000000" w:themeColor="text1"/>
      <w:szCs w:val="28"/>
    </w:rPr>
  </w:style>
  <w:style w:type="paragraph" w:styleId="berschrift2">
    <w:name w:val="heading 2"/>
    <w:basedOn w:val="Standard"/>
    <w:next w:val="Standard"/>
    <w:link w:val="berschrift2Zchn"/>
    <w:uiPriority w:val="9"/>
    <w:semiHidden/>
    <w:unhideWhenUsed/>
    <w:qFormat/>
    <w:rsid w:val="00345C74"/>
    <w:pPr>
      <w:keepNext/>
      <w:keepLines/>
      <w:outlineLvl w:val="1"/>
    </w:pPr>
    <w:rPr>
      <w:rFonts w:eastAsiaTheme="majorEastAsia" w:cstheme="majorBidi"/>
      <w:bCs/>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45C74"/>
    <w:rPr>
      <w:rFonts w:eastAsiaTheme="majorEastAsia" w:cstheme="majorBidi"/>
      <w:bCs/>
      <w:color w:val="000000" w:themeColor="text1"/>
      <w:szCs w:val="28"/>
    </w:rPr>
  </w:style>
  <w:style w:type="character" w:customStyle="1" w:styleId="berschrift2Zchn">
    <w:name w:val="Überschrift 2 Zchn"/>
    <w:basedOn w:val="Absatz-Standardschriftart"/>
    <w:link w:val="berschrift2"/>
    <w:uiPriority w:val="9"/>
    <w:semiHidden/>
    <w:rsid w:val="00345C74"/>
    <w:rPr>
      <w:rFonts w:ascii="Times New Roman" w:eastAsiaTheme="majorEastAsia" w:hAnsi="Times New Roman" w:cstheme="majorBidi"/>
      <w:bCs/>
      <w:szCs w:val="26"/>
    </w:rPr>
  </w:style>
  <w:style w:type="paragraph" w:styleId="KeinLeerraum">
    <w:name w:val="No Spacing"/>
    <w:basedOn w:val="Standard"/>
    <w:next w:val="Standard"/>
    <w:uiPriority w:val="1"/>
    <w:qFormat/>
    <w:rsid w:val="00345C74"/>
  </w:style>
  <w:style w:type="paragraph" w:styleId="Sprechblasentext">
    <w:name w:val="Balloon Text"/>
    <w:basedOn w:val="Standard"/>
    <w:link w:val="SprechblasentextZchn"/>
    <w:uiPriority w:val="99"/>
    <w:semiHidden/>
    <w:unhideWhenUsed/>
    <w:rsid w:val="009C191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C1915"/>
    <w:rPr>
      <w:rFonts w:ascii="Tahoma" w:hAnsi="Tahoma" w:cs="Tahoma"/>
      <w:sz w:val="16"/>
      <w:szCs w:val="16"/>
    </w:rPr>
  </w:style>
  <w:style w:type="paragraph" w:styleId="Kopfzeile">
    <w:name w:val="header"/>
    <w:basedOn w:val="Standard"/>
    <w:link w:val="KopfzeileZchn"/>
    <w:uiPriority w:val="99"/>
    <w:unhideWhenUsed/>
    <w:rsid w:val="00A621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62191"/>
    <w:rPr>
      <w:rFonts w:ascii="Times New Roman" w:hAnsi="Times New Roman"/>
    </w:rPr>
  </w:style>
  <w:style w:type="paragraph" w:styleId="Fuzeile">
    <w:name w:val="footer"/>
    <w:basedOn w:val="Standard"/>
    <w:link w:val="FuzeileZchn"/>
    <w:uiPriority w:val="99"/>
    <w:unhideWhenUsed/>
    <w:rsid w:val="00A6219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62191"/>
    <w:rPr>
      <w:rFonts w:ascii="Times New Roman" w:hAnsi="Times New Roman"/>
    </w:rPr>
  </w:style>
  <w:style w:type="character" w:styleId="Hyperlink">
    <w:name w:val="Hyperlink"/>
    <w:basedOn w:val="Absatz-Standardschriftart"/>
    <w:uiPriority w:val="99"/>
    <w:unhideWhenUsed/>
    <w:rsid w:val="00CC444B"/>
    <w:rPr>
      <w:color w:val="0000FF" w:themeColor="hyperlink"/>
      <w:u w:val="single"/>
    </w:rPr>
  </w:style>
  <w:style w:type="paragraph" w:styleId="Listenabsatz">
    <w:name w:val="List Paragraph"/>
    <w:basedOn w:val="Standard"/>
    <w:uiPriority w:val="34"/>
    <w:qFormat/>
    <w:rsid w:val="00735344"/>
    <w:pPr>
      <w:ind w:left="720"/>
      <w:contextualSpacing/>
    </w:pPr>
  </w:style>
  <w:style w:type="paragraph" w:styleId="StandardWeb">
    <w:name w:val="Normal (Web)"/>
    <w:basedOn w:val="Standard"/>
    <w:uiPriority w:val="99"/>
    <w:unhideWhenUsed/>
    <w:rsid w:val="008A2CEA"/>
    <w:pPr>
      <w:spacing w:before="100" w:beforeAutospacing="1" w:after="100" w:afterAutospacing="1" w:line="240" w:lineRule="auto"/>
      <w:jc w:val="left"/>
    </w:pPr>
    <w:rPr>
      <w:rFonts w:eastAsia="Times New Roman" w:cs="Times New Roman"/>
      <w:szCs w:val="24"/>
      <w:lang w:eastAsia="de-DE"/>
    </w:rPr>
  </w:style>
  <w:style w:type="paragraph" w:customStyle="1" w:styleId="Default">
    <w:name w:val="Default"/>
    <w:rsid w:val="00BE50EB"/>
    <w:pPr>
      <w:autoSpaceDE w:val="0"/>
      <w:autoSpaceDN w:val="0"/>
      <w:adjustRightInd w:val="0"/>
      <w:spacing w:after="0" w:line="240" w:lineRule="auto"/>
    </w:pPr>
    <w:rPr>
      <w:rFonts w:ascii="Calibri" w:hAnsi="Calibri" w:cs="Calibri"/>
      <w:color w:val="000000"/>
      <w:szCs w:val="24"/>
      <w:lang w:val="en-US"/>
    </w:rPr>
  </w:style>
  <w:style w:type="character" w:styleId="NichtaufgelsteErwhnung">
    <w:name w:val="Unresolved Mention"/>
    <w:basedOn w:val="Absatz-Standardschriftart"/>
    <w:uiPriority w:val="99"/>
    <w:semiHidden/>
    <w:unhideWhenUsed/>
    <w:rsid w:val="00836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50933">
      <w:bodyDiv w:val="1"/>
      <w:marLeft w:val="0"/>
      <w:marRight w:val="0"/>
      <w:marTop w:val="0"/>
      <w:marBottom w:val="0"/>
      <w:divBdr>
        <w:top w:val="none" w:sz="0" w:space="0" w:color="auto"/>
        <w:left w:val="none" w:sz="0" w:space="0" w:color="auto"/>
        <w:bottom w:val="none" w:sz="0" w:space="0" w:color="auto"/>
        <w:right w:val="none" w:sz="0" w:space="0" w:color="auto"/>
      </w:divBdr>
      <w:divsChild>
        <w:div w:id="624045706">
          <w:marLeft w:val="0"/>
          <w:marRight w:val="0"/>
          <w:marTop w:val="0"/>
          <w:marBottom w:val="0"/>
          <w:divBdr>
            <w:top w:val="none" w:sz="0" w:space="0" w:color="auto"/>
            <w:left w:val="none" w:sz="0" w:space="0" w:color="auto"/>
            <w:bottom w:val="none" w:sz="0" w:space="0" w:color="auto"/>
            <w:right w:val="none" w:sz="0" w:space="0" w:color="auto"/>
          </w:divBdr>
          <w:divsChild>
            <w:div w:id="858814566">
              <w:marLeft w:val="0"/>
              <w:marRight w:val="0"/>
              <w:marTop w:val="0"/>
              <w:marBottom w:val="0"/>
              <w:divBdr>
                <w:top w:val="none" w:sz="0" w:space="0" w:color="auto"/>
                <w:left w:val="none" w:sz="0" w:space="0" w:color="auto"/>
                <w:bottom w:val="none" w:sz="0" w:space="0" w:color="auto"/>
                <w:right w:val="none" w:sz="0" w:space="0" w:color="auto"/>
              </w:divBdr>
              <w:divsChild>
                <w:div w:id="1194463508">
                  <w:marLeft w:val="0"/>
                  <w:marRight w:val="0"/>
                  <w:marTop w:val="0"/>
                  <w:marBottom w:val="0"/>
                  <w:divBdr>
                    <w:top w:val="none" w:sz="0" w:space="0" w:color="auto"/>
                    <w:left w:val="none" w:sz="0" w:space="0" w:color="auto"/>
                    <w:bottom w:val="none" w:sz="0" w:space="0" w:color="auto"/>
                    <w:right w:val="none" w:sz="0" w:space="0" w:color="auto"/>
                  </w:divBdr>
                </w:div>
              </w:divsChild>
            </w:div>
            <w:div w:id="620500310">
              <w:marLeft w:val="0"/>
              <w:marRight w:val="0"/>
              <w:marTop w:val="0"/>
              <w:marBottom w:val="0"/>
              <w:divBdr>
                <w:top w:val="none" w:sz="0" w:space="0" w:color="auto"/>
                <w:left w:val="none" w:sz="0" w:space="0" w:color="auto"/>
                <w:bottom w:val="none" w:sz="0" w:space="0" w:color="auto"/>
                <w:right w:val="none" w:sz="0" w:space="0" w:color="auto"/>
              </w:divBdr>
              <w:divsChild>
                <w:div w:id="19016581">
                  <w:marLeft w:val="0"/>
                  <w:marRight w:val="0"/>
                  <w:marTop w:val="0"/>
                  <w:marBottom w:val="0"/>
                  <w:divBdr>
                    <w:top w:val="none" w:sz="0" w:space="0" w:color="auto"/>
                    <w:left w:val="none" w:sz="0" w:space="0" w:color="auto"/>
                    <w:bottom w:val="none" w:sz="0" w:space="0" w:color="auto"/>
                    <w:right w:val="none" w:sz="0" w:space="0" w:color="auto"/>
                  </w:divBdr>
                </w:div>
              </w:divsChild>
            </w:div>
            <w:div w:id="1268460566">
              <w:marLeft w:val="0"/>
              <w:marRight w:val="0"/>
              <w:marTop w:val="0"/>
              <w:marBottom w:val="0"/>
              <w:divBdr>
                <w:top w:val="none" w:sz="0" w:space="0" w:color="auto"/>
                <w:left w:val="none" w:sz="0" w:space="0" w:color="auto"/>
                <w:bottom w:val="none" w:sz="0" w:space="0" w:color="auto"/>
                <w:right w:val="none" w:sz="0" w:space="0" w:color="auto"/>
              </w:divBdr>
              <w:divsChild>
                <w:div w:id="159391004">
                  <w:marLeft w:val="0"/>
                  <w:marRight w:val="0"/>
                  <w:marTop w:val="0"/>
                  <w:marBottom w:val="0"/>
                  <w:divBdr>
                    <w:top w:val="none" w:sz="0" w:space="0" w:color="auto"/>
                    <w:left w:val="none" w:sz="0" w:space="0" w:color="auto"/>
                    <w:bottom w:val="none" w:sz="0" w:space="0" w:color="auto"/>
                    <w:right w:val="none" w:sz="0" w:space="0" w:color="auto"/>
                  </w:divBdr>
                </w:div>
              </w:divsChild>
            </w:div>
            <w:div w:id="1295600050">
              <w:marLeft w:val="0"/>
              <w:marRight w:val="0"/>
              <w:marTop w:val="0"/>
              <w:marBottom w:val="0"/>
              <w:divBdr>
                <w:top w:val="none" w:sz="0" w:space="0" w:color="auto"/>
                <w:left w:val="none" w:sz="0" w:space="0" w:color="auto"/>
                <w:bottom w:val="none" w:sz="0" w:space="0" w:color="auto"/>
                <w:right w:val="none" w:sz="0" w:space="0" w:color="auto"/>
              </w:divBdr>
              <w:divsChild>
                <w:div w:id="1332221986">
                  <w:marLeft w:val="0"/>
                  <w:marRight w:val="0"/>
                  <w:marTop w:val="0"/>
                  <w:marBottom w:val="0"/>
                  <w:divBdr>
                    <w:top w:val="none" w:sz="0" w:space="0" w:color="auto"/>
                    <w:left w:val="none" w:sz="0" w:space="0" w:color="auto"/>
                    <w:bottom w:val="none" w:sz="0" w:space="0" w:color="auto"/>
                    <w:right w:val="none" w:sz="0" w:space="0" w:color="auto"/>
                  </w:divBdr>
                </w:div>
              </w:divsChild>
            </w:div>
            <w:div w:id="1281689618">
              <w:marLeft w:val="0"/>
              <w:marRight w:val="0"/>
              <w:marTop w:val="0"/>
              <w:marBottom w:val="0"/>
              <w:divBdr>
                <w:top w:val="none" w:sz="0" w:space="0" w:color="auto"/>
                <w:left w:val="none" w:sz="0" w:space="0" w:color="auto"/>
                <w:bottom w:val="none" w:sz="0" w:space="0" w:color="auto"/>
                <w:right w:val="none" w:sz="0" w:space="0" w:color="auto"/>
              </w:divBdr>
              <w:divsChild>
                <w:div w:id="1187866480">
                  <w:marLeft w:val="0"/>
                  <w:marRight w:val="0"/>
                  <w:marTop w:val="0"/>
                  <w:marBottom w:val="0"/>
                  <w:divBdr>
                    <w:top w:val="none" w:sz="0" w:space="0" w:color="auto"/>
                    <w:left w:val="none" w:sz="0" w:space="0" w:color="auto"/>
                    <w:bottom w:val="none" w:sz="0" w:space="0" w:color="auto"/>
                    <w:right w:val="none" w:sz="0" w:space="0" w:color="auto"/>
                  </w:divBdr>
                </w:div>
              </w:divsChild>
            </w:div>
            <w:div w:id="719942407">
              <w:marLeft w:val="0"/>
              <w:marRight w:val="0"/>
              <w:marTop w:val="0"/>
              <w:marBottom w:val="0"/>
              <w:divBdr>
                <w:top w:val="none" w:sz="0" w:space="0" w:color="auto"/>
                <w:left w:val="none" w:sz="0" w:space="0" w:color="auto"/>
                <w:bottom w:val="none" w:sz="0" w:space="0" w:color="auto"/>
                <w:right w:val="none" w:sz="0" w:space="0" w:color="auto"/>
              </w:divBdr>
              <w:divsChild>
                <w:div w:id="738670166">
                  <w:marLeft w:val="0"/>
                  <w:marRight w:val="0"/>
                  <w:marTop w:val="0"/>
                  <w:marBottom w:val="0"/>
                  <w:divBdr>
                    <w:top w:val="none" w:sz="0" w:space="0" w:color="auto"/>
                    <w:left w:val="none" w:sz="0" w:space="0" w:color="auto"/>
                    <w:bottom w:val="none" w:sz="0" w:space="0" w:color="auto"/>
                    <w:right w:val="none" w:sz="0" w:space="0" w:color="auto"/>
                  </w:divBdr>
                </w:div>
              </w:divsChild>
            </w:div>
            <w:div w:id="350378506">
              <w:marLeft w:val="0"/>
              <w:marRight w:val="0"/>
              <w:marTop w:val="0"/>
              <w:marBottom w:val="0"/>
              <w:divBdr>
                <w:top w:val="none" w:sz="0" w:space="0" w:color="auto"/>
                <w:left w:val="none" w:sz="0" w:space="0" w:color="auto"/>
                <w:bottom w:val="none" w:sz="0" w:space="0" w:color="auto"/>
                <w:right w:val="none" w:sz="0" w:space="0" w:color="auto"/>
              </w:divBdr>
              <w:divsChild>
                <w:div w:id="1928686106">
                  <w:marLeft w:val="0"/>
                  <w:marRight w:val="0"/>
                  <w:marTop w:val="0"/>
                  <w:marBottom w:val="0"/>
                  <w:divBdr>
                    <w:top w:val="none" w:sz="0" w:space="0" w:color="auto"/>
                    <w:left w:val="none" w:sz="0" w:space="0" w:color="auto"/>
                    <w:bottom w:val="none" w:sz="0" w:space="0" w:color="auto"/>
                    <w:right w:val="none" w:sz="0" w:space="0" w:color="auto"/>
                  </w:divBdr>
                </w:div>
              </w:divsChild>
            </w:div>
            <w:div w:id="924920944">
              <w:marLeft w:val="0"/>
              <w:marRight w:val="0"/>
              <w:marTop w:val="0"/>
              <w:marBottom w:val="0"/>
              <w:divBdr>
                <w:top w:val="none" w:sz="0" w:space="0" w:color="auto"/>
                <w:left w:val="none" w:sz="0" w:space="0" w:color="auto"/>
                <w:bottom w:val="none" w:sz="0" w:space="0" w:color="auto"/>
                <w:right w:val="none" w:sz="0" w:space="0" w:color="auto"/>
              </w:divBdr>
              <w:divsChild>
                <w:div w:id="1642536490">
                  <w:marLeft w:val="0"/>
                  <w:marRight w:val="0"/>
                  <w:marTop w:val="0"/>
                  <w:marBottom w:val="0"/>
                  <w:divBdr>
                    <w:top w:val="none" w:sz="0" w:space="0" w:color="auto"/>
                    <w:left w:val="none" w:sz="0" w:space="0" w:color="auto"/>
                    <w:bottom w:val="none" w:sz="0" w:space="0" w:color="auto"/>
                    <w:right w:val="none" w:sz="0" w:space="0" w:color="auto"/>
                  </w:divBdr>
                </w:div>
              </w:divsChild>
            </w:div>
            <w:div w:id="126360029">
              <w:marLeft w:val="0"/>
              <w:marRight w:val="0"/>
              <w:marTop w:val="0"/>
              <w:marBottom w:val="0"/>
              <w:divBdr>
                <w:top w:val="none" w:sz="0" w:space="0" w:color="auto"/>
                <w:left w:val="none" w:sz="0" w:space="0" w:color="auto"/>
                <w:bottom w:val="none" w:sz="0" w:space="0" w:color="auto"/>
                <w:right w:val="none" w:sz="0" w:space="0" w:color="auto"/>
              </w:divBdr>
              <w:divsChild>
                <w:div w:id="1813323161">
                  <w:marLeft w:val="0"/>
                  <w:marRight w:val="0"/>
                  <w:marTop w:val="0"/>
                  <w:marBottom w:val="0"/>
                  <w:divBdr>
                    <w:top w:val="none" w:sz="0" w:space="0" w:color="auto"/>
                    <w:left w:val="none" w:sz="0" w:space="0" w:color="auto"/>
                    <w:bottom w:val="none" w:sz="0" w:space="0" w:color="auto"/>
                    <w:right w:val="none" w:sz="0" w:space="0" w:color="auto"/>
                  </w:divBdr>
                </w:div>
              </w:divsChild>
            </w:div>
            <w:div w:id="80030530">
              <w:marLeft w:val="0"/>
              <w:marRight w:val="0"/>
              <w:marTop w:val="0"/>
              <w:marBottom w:val="0"/>
              <w:divBdr>
                <w:top w:val="none" w:sz="0" w:space="0" w:color="auto"/>
                <w:left w:val="none" w:sz="0" w:space="0" w:color="auto"/>
                <w:bottom w:val="none" w:sz="0" w:space="0" w:color="auto"/>
                <w:right w:val="none" w:sz="0" w:space="0" w:color="auto"/>
              </w:divBdr>
              <w:divsChild>
                <w:div w:id="1126704231">
                  <w:marLeft w:val="0"/>
                  <w:marRight w:val="0"/>
                  <w:marTop w:val="0"/>
                  <w:marBottom w:val="0"/>
                  <w:divBdr>
                    <w:top w:val="none" w:sz="0" w:space="0" w:color="auto"/>
                    <w:left w:val="none" w:sz="0" w:space="0" w:color="auto"/>
                    <w:bottom w:val="none" w:sz="0" w:space="0" w:color="auto"/>
                    <w:right w:val="none" w:sz="0" w:space="0" w:color="auto"/>
                  </w:divBdr>
                </w:div>
              </w:divsChild>
            </w:div>
            <w:div w:id="609511062">
              <w:marLeft w:val="0"/>
              <w:marRight w:val="0"/>
              <w:marTop w:val="0"/>
              <w:marBottom w:val="0"/>
              <w:divBdr>
                <w:top w:val="none" w:sz="0" w:space="0" w:color="auto"/>
                <w:left w:val="none" w:sz="0" w:space="0" w:color="auto"/>
                <w:bottom w:val="none" w:sz="0" w:space="0" w:color="auto"/>
                <w:right w:val="none" w:sz="0" w:space="0" w:color="auto"/>
              </w:divBdr>
              <w:divsChild>
                <w:div w:id="4506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00422">
      <w:bodyDiv w:val="1"/>
      <w:marLeft w:val="0"/>
      <w:marRight w:val="0"/>
      <w:marTop w:val="0"/>
      <w:marBottom w:val="0"/>
      <w:divBdr>
        <w:top w:val="none" w:sz="0" w:space="0" w:color="auto"/>
        <w:left w:val="none" w:sz="0" w:space="0" w:color="auto"/>
        <w:bottom w:val="none" w:sz="0" w:space="0" w:color="auto"/>
        <w:right w:val="none" w:sz="0" w:space="0" w:color="auto"/>
      </w:divBdr>
      <w:divsChild>
        <w:div w:id="865756320">
          <w:marLeft w:val="0"/>
          <w:marRight w:val="0"/>
          <w:marTop w:val="0"/>
          <w:marBottom w:val="0"/>
          <w:divBdr>
            <w:top w:val="none" w:sz="0" w:space="0" w:color="auto"/>
            <w:left w:val="none" w:sz="0" w:space="0" w:color="auto"/>
            <w:bottom w:val="none" w:sz="0" w:space="0" w:color="auto"/>
            <w:right w:val="none" w:sz="0" w:space="0" w:color="auto"/>
          </w:divBdr>
        </w:div>
        <w:div w:id="1654943001">
          <w:marLeft w:val="0"/>
          <w:marRight w:val="0"/>
          <w:marTop w:val="0"/>
          <w:marBottom w:val="0"/>
          <w:divBdr>
            <w:top w:val="none" w:sz="0" w:space="0" w:color="auto"/>
            <w:left w:val="none" w:sz="0" w:space="0" w:color="auto"/>
            <w:bottom w:val="none" w:sz="0" w:space="0" w:color="auto"/>
            <w:right w:val="none" w:sz="0" w:space="0" w:color="auto"/>
          </w:divBdr>
        </w:div>
      </w:divsChild>
    </w:div>
    <w:div w:id="212815153">
      <w:bodyDiv w:val="1"/>
      <w:marLeft w:val="0"/>
      <w:marRight w:val="0"/>
      <w:marTop w:val="0"/>
      <w:marBottom w:val="0"/>
      <w:divBdr>
        <w:top w:val="none" w:sz="0" w:space="0" w:color="auto"/>
        <w:left w:val="none" w:sz="0" w:space="0" w:color="auto"/>
        <w:bottom w:val="none" w:sz="0" w:space="0" w:color="auto"/>
        <w:right w:val="none" w:sz="0" w:space="0" w:color="auto"/>
      </w:divBdr>
    </w:div>
    <w:div w:id="394931020">
      <w:bodyDiv w:val="1"/>
      <w:marLeft w:val="0"/>
      <w:marRight w:val="0"/>
      <w:marTop w:val="0"/>
      <w:marBottom w:val="0"/>
      <w:divBdr>
        <w:top w:val="none" w:sz="0" w:space="0" w:color="auto"/>
        <w:left w:val="none" w:sz="0" w:space="0" w:color="auto"/>
        <w:bottom w:val="none" w:sz="0" w:space="0" w:color="auto"/>
        <w:right w:val="none" w:sz="0" w:space="0" w:color="auto"/>
      </w:divBdr>
      <w:divsChild>
        <w:div w:id="1074936860">
          <w:marLeft w:val="0"/>
          <w:marRight w:val="0"/>
          <w:marTop w:val="0"/>
          <w:marBottom w:val="0"/>
          <w:divBdr>
            <w:top w:val="none" w:sz="0" w:space="0" w:color="auto"/>
            <w:left w:val="none" w:sz="0" w:space="0" w:color="auto"/>
            <w:bottom w:val="none" w:sz="0" w:space="0" w:color="auto"/>
            <w:right w:val="none" w:sz="0" w:space="0" w:color="auto"/>
          </w:divBdr>
          <w:divsChild>
            <w:div w:id="397214905">
              <w:marLeft w:val="0"/>
              <w:marRight w:val="0"/>
              <w:marTop w:val="0"/>
              <w:marBottom w:val="0"/>
              <w:divBdr>
                <w:top w:val="none" w:sz="0" w:space="0" w:color="auto"/>
                <w:left w:val="none" w:sz="0" w:space="0" w:color="auto"/>
                <w:bottom w:val="none" w:sz="0" w:space="0" w:color="auto"/>
                <w:right w:val="none" w:sz="0" w:space="0" w:color="auto"/>
              </w:divBdr>
              <w:divsChild>
                <w:div w:id="1483809024">
                  <w:marLeft w:val="0"/>
                  <w:marRight w:val="0"/>
                  <w:marTop w:val="0"/>
                  <w:marBottom w:val="0"/>
                  <w:divBdr>
                    <w:top w:val="none" w:sz="0" w:space="0" w:color="auto"/>
                    <w:left w:val="none" w:sz="0" w:space="0" w:color="auto"/>
                    <w:bottom w:val="none" w:sz="0" w:space="0" w:color="auto"/>
                    <w:right w:val="none" w:sz="0" w:space="0" w:color="auto"/>
                  </w:divBdr>
                  <w:divsChild>
                    <w:div w:id="89832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858205">
      <w:bodyDiv w:val="1"/>
      <w:marLeft w:val="0"/>
      <w:marRight w:val="0"/>
      <w:marTop w:val="0"/>
      <w:marBottom w:val="0"/>
      <w:divBdr>
        <w:top w:val="none" w:sz="0" w:space="0" w:color="auto"/>
        <w:left w:val="none" w:sz="0" w:space="0" w:color="auto"/>
        <w:bottom w:val="none" w:sz="0" w:space="0" w:color="auto"/>
        <w:right w:val="none" w:sz="0" w:space="0" w:color="auto"/>
      </w:divBdr>
      <w:divsChild>
        <w:div w:id="733701878">
          <w:marLeft w:val="0"/>
          <w:marRight w:val="0"/>
          <w:marTop w:val="0"/>
          <w:marBottom w:val="0"/>
          <w:divBdr>
            <w:top w:val="none" w:sz="0" w:space="0" w:color="auto"/>
            <w:left w:val="none" w:sz="0" w:space="0" w:color="auto"/>
            <w:bottom w:val="none" w:sz="0" w:space="0" w:color="auto"/>
            <w:right w:val="none" w:sz="0" w:space="0" w:color="auto"/>
          </w:divBdr>
          <w:divsChild>
            <w:div w:id="2028485817">
              <w:marLeft w:val="0"/>
              <w:marRight w:val="0"/>
              <w:marTop w:val="0"/>
              <w:marBottom w:val="0"/>
              <w:divBdr>
                <w:top w:val="none" w:sz="0" w:space="0" w:color="auto"/>
                <w:left w:val="none" w:sz="0" w:space="0" w:color="auto"/>
                <w:bottom w:val="none" w:sz="0" w:space="0" w:color="auto"/>
                <w:right w:val="none" w:sz="0" w:space="0" w:color="auto"/>
              </w:divBdr>
              <w:divsChild>
                <w:div w:id="363481059">
                  <w:marLeft w:val="0"/>
                  <w:marRight w:val="0"/>
                  <w:marTop w:val="0"/>
                  <w:marBottom w:val="0"/>
                  <w:divBdr>
                    <w:top w:val="none" w:sz="0" w:space="0" w:color="auto"/>
                    <w:left w:val="none" w:sz="0" w:space="0" w:color="auto"/>
                    <w:bottom w:val="none" w:sz="0" w:space="0" w:color="auto"/>
                    <w:right w:val="none" w:sz="0" w:space="0" w:color="auto"/>
                  </w:divBdr>
                  <w:divsChild>
                    <w:div w:id="56691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982354">
      <w:bodyDiv w:val="1"/>
      <w:marLeft w:val="0"/>
      <w:marRight w:val="0"/>
      <w:marTop w:val="0"/>
      <w:marBottom w:val="0"/>
      <w:divBdr>
        <w:top w:val="none" w:sz="0" w:space="0" w:color="auto"/>
        <w:left w:val="none" w:sz="0" w:space="0" w:color="auto"/>
        <w:bottom w:val="none" w:sz="0" w:space="0" w:color="auto"/>
        <w:right w:val="none" w:sz="0" w:space="0" w:color="auto"/>
      </w:divBdr>
      <w:divsChild>
        <w:div w:id="1785035475">
          <w:marLeft w:val="0"/>
          <w:marRight w:val="0"/>
          <w:marTop w:val="0"/>
          <w:marBottom w:val="0"/>
          <w:divBdr>
            <w:top w:val="none" w:sz="0" w:space="0" w:color="auto"/>
            <w:left w:val="none" w:sz="0" w:space="0" w:color="auto"/>
            <w:bottom w:val="none" w:sz="0" w:space="0" w:color="auto"/>
            <w:right w:val="none" w:sz="0" w:space="0" w:color="auto"/>
          </w:divBdr>
          <w:divsChild>
            <w:div w:id="1151948612">
              <w:marLeft w:val="0"/>
              <w:marRight w:val="0"/>
              <w:marTop w:val="0"/>
              <w:marBottom w:val="0"/>
              <w:divBdr>
                <w:top w:val="none" w:sz="0" w:space="0" w:color="auto"/>
                <w:left w:val="none" w:sz="0" w:space="0" w:color="auto"/>
                <w:bottom w:val="none" w:sz="0" w:space="0" w:color="auto"/>
                <w:right w:val="none" w:sz="0" w:space="0" w:color="auto"/>
              </w:divBdr>
              <w:divsChild>
                <w:div w:id="348487023">
                  <w:marLeft w:val="0"/>
                  <w:marRight w:val="0"/>
                  <w:marTop w:val="0"/>
                  <w:marBottom w:val="0"/>
                  <w:divBdr>
                    <w:top w:val="none" w:sz="0" w:space="0" w:color="auto"/>
                    <w:left w:val="none" w:sz="0" w:space="0" w:color="auto"/>
                    <w:bottom w:val="none" w:sz="0" w:space="0" w:color="auto"/>
                    <w:right w:val="none" w:sz="0" w:space="0" w:color="auto"/>
                  </w:divBdr>
                  <w:divsChild>
                    <w:div w:id="49291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76785">
      <w:bodyDiv w:val="1"/>
      <w:marLeft w:val="0"/>
      <w:marRight w:val="0"/>
      <w:marTop w:val="0"/>
      <w:marBottom w:val="0"/>
      <w:divBdr>
        <w:top w:val="none" w:sz="0" w:space="0" w:color="auto"/>
        <w:left w:val="none" w:sz="0" w:space="0" w:color="auto"/>
        <w:bottom w:val="none" w:sz="0" w:space="0" w:color="auto"/>
        <w:right w:val="none" w:sz="0" w:space="0" w:color="auto"/>
      </w:divBdr>
      <w:divsChild>
        <w:div w:id="253903171">
          <w:marLeft w:val="0"/>
          <w:marRight w:val="0"/>
          <w:marTop w:val="0"/>
          <w:marBottom w:val="0"/>
          <w:divBdr>
            <w:top w:val="none" w:sz="0" w:space="0" w:color="auto"/>
            <w:left w:val="none" w:sz="0" w:space="0" w:color="auto"/>
            <w:bottom w:val="none" w:sz="0" w:space="0" w:color="auto"/>
            <w:right w:val="none" w:sz="0" w:space="0" w:color="auto"/>
          </w:divBdr>
          <w:divsChild>
            <w:div w:id="38943435">
              <w:marLeft w:val="0"/>
              <w:marRight w:val="0"/>
              <w:marTop w:val="0"/>
              <w:marBottom w:val="0"/>
              <w:divBdr>
                <w:top w:val="none" w:sz="0" w:space="0" w:color="auto"/>
                <w:left w:val="none" w:sz="0" w:space="0" w:color="auto"/>
                <w:bottom w:val="none" w:sz="0" w:space="0" w:color="auto"/>
                <w:right w:val="none" w:sz="0" w:space="0" w:color="auto"/>
              </w:divBdr>
              <w:divsChild>
                <w:div w:id="1776704842">
                  <w:marLeft w:val="0"/>
                  <w:marRight w:val="0"/>
                  <w:marTop w:val="0"/>
                  <w:marBottom w:val="0"/>
                  <w:divBdr>
                    <w:top w:val="none" w:sz="0" w:space="0" w:color="auto"/>
                    <w:left w:val="none" w:sz="0" w:space="0" w:color="auto"/>
                    <w:bottom w:val="none" w:sz="0" w:space="0" w:color="auto"/>
                    <w:right w:val="none" w:sz="0" w:space="0" w:color="auto"/>
                  </w:divBdr>
                  <w:divsChild>
                    <w:div w:id="86089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625918">
      <w:bodyDiv w:val="1"/>
      <w:marLeft w:val="0"/>
      <w:marRight w:val="0"/>
      <w:marTop w:val="0"/>
      <w:marBottom w:val="0"/>
      <w:divBdr>
        <w:top w:val="none" w:sz="0" w:space="0" w:color="auto"/>
        <w:left w:val="none" w:sz="0" w:space="0" w:color="auto"/>
        <w:bottom w:val="none" w:sz="0" w:space="0" w:color="auto"/>
        <w:right w:val="none" w:sz="0" w:space="0" w:color="auto"/>
      </w:divBdr>
      <w:divsChild>
        <w:div w:id="702943451">
          <w:marLeft w:val="0"/>
          <w:marRight w:val="0"/>
          <w:marTop w:val="0"/>
          <w:marBottom w:val="0"/>
          <w:divBdr>
            <w:top w:val="none" w:sz="0" w:space="0" w:color="auto"/>
            <w:left w:val="none" w:sz="0" w:space="0" w:color="auto"/>
            <w:bottom w:val="none" w:sz="0" w:space="0" w:color="auto"/>
            <w:right w:val="none" w:sz="0" w:space="0" w:color="auto"/>
          </w:divBdr>
          <w:divsChild>
            <w:div w:id="163980398">
              <w:marLeft w:val="0"/>
              <w:marRight w:val="0"/>
              <w:marTop w:val="0"/>
              <w:marBottom w:val="0"/>
              <w:divBdr>
                <w:top w:val="none" w:sz="0" w:space="0" w:color="auto"/>
                <w:left w:val="none" w:sz="0" w:space="0" w:color="auto"/>
                <w:bottom w:val="none" w:sz="0" w:space="0" w:color="auto"/>
                <w:right w:val="none" w:sz="0" w:space="0" w:color="auto"/>
              </w:divBdr>
              <w:divsChild>
                <w:div w:id="311328387">
                  <w:marLeft w:val="0"/>
                  <w:marRight w:val="0"/>
                  <w:marTop w:val="0"/>
                  <w:marBottom w:val="0"/>
                  <w:divBdr>
                    <w:top w:val="none" w:sz="0" w:space="0" w:color="auto"/>
                    <w:left w:val="none" w:sz="0" w:space="0" w:color="auto"/>
                    <w:bottom w:val="none" w:sz="0" w:space="0" w:color="auto"/>
                    <w:right w:val="none" w:sz="0" w:space="0" w:color="auto"/>
                  </w:divBdr>
                  <w:divsChild>
                    <w:div w:id="8782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565867">
      <w:bodyDiv w:val="1"/>
      <w:marLeft w:val="0"/>
      <w:marRight w:val="0"/>
      <w:marTop w:val="0"/>
      <w:marBottom w:val="0"/>
      <w:divBdr>
        <w:top w:val="none" w:sz="0" w:space="0" w:color="auto"/>
        <w:left w:val="none" w:sz="0" w:space="0" w:color="auto"/>
        <w:bottom w:val="none" w:sz="0" w:space="0" w:color="auto"/>
        <w:right w:val="none" w:sz="0" w:space="0" w:color="auto"/>
      </w:divBdr>
      <w:divsChild>
        <w:div w:id="436874445">
          <w:marLeft w:val="0"/>
          <w:marRight w:val="0"/>
          <w:marTop w:val="0"/>
          <w:marBottom w:val="0"/>
          <w:divBdr>
            <w:top w:val="none" w:sz="0" w:space="0" w:color="auto"/>
            <w:left w:val="none" w:sz="0" w:space="0" w:color="auto"/>
            <w:bottom w:val="none" w:sz="0" w:space="0" w:color="auto"/>
            <w:right w:val="none" w:sz="0" w:space="0" w:color="auto"/>
          </w:divBdr>
          <w:divsChild>
            <w:div w:id="188302675">
              <w:marLeft w:val="0"/>
              <w:marRight w:val="0"/>
              <w:marTop w:val="0"/>
              <w:marBottom w:val="0"/>
              <w:divBdr>
                <w:top w:val="none" w:sz="0" w:space="0" w:color="auto"/>
                <w:left w:val="none" w:sz="0" w:space="0" w:color="auto"/>
                <w:bottom w:val="none" w:sz="0" w:space="0" w:color="auto"/>
                <w:right w:val="none" w:sz="0" w:space="0" w:color="auto"/>
              </w:divBdr>
              <w:divsChild>
                <w:div w:id="1353068334">
                  <w:marLeft w:val="0"/>
                  <w:marRight w:val="0"/>
                  <w:marTop w:val="0"/>
                  <w:marBottom w:val="0"/>
                  <w:divBdr>
                    <w:top w:val="none" w:sz="0" w:space="0" w:color="auto"/>
                    <w:left w:val="none" w:sz="0" w:space="0" w:color="auto"/>
                    <w:bottom w:val="none" w:sz="0" w:space="0" w:color="auto"/>
                    <w:right w:val="none" w:sz="0" w:space="0" w:color="auto"/>
                  </w:divBdr>
                  <w:divsChild>
                    <w:div w:id="173369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519819">
      <w:bodyDiv w:val="1"/>
      <w:marLeft w:val="0"/>
      <w:marRight w:val="0"/>
      <w:marTop w:val="0"/>
      <w:marBottom w:val="0"/>
      <w:divBdr>
        <w:top w:val="none" w:sz="0" w:space="0" w:color="auto"/>
        <w:left w:val="none" w:sz="0" w:space="0" w:color="auto"/>
        <w:bottom w:val="none" w:sz="0" w:space="0" w:color="auto"/>
        <w:right w:val="none" w:sz="0" w:space="0" w:color="auto"/>
      </w:divBdr>
      <w:divsChild>
        <w:div w:id="1091004318">
          <w:marLeft w:val="0"/>
          <w:marRight w:val="0"/>
          <w:marTop w:val="0"/>
          <w:marBottom w:val="0"/>
          <w:divBdr>
            <w:top w:val="none" w:sz="0" w:space="0" w:color="auto"/>
            <w:left w:val="none" w:sz="0" w:space="0" w:color="auto"/>
            <w:bottom w:val="none" w:sz="0" w:space="0" w:color="auto"/>
            <w:right w:val="none" w:sz="0" w:space="0" w:color="auto"/>
          </w:divBdr>
          <w:divsChild>
            <w:div w:id="1969582306">
              <w:marLeft w:val="0"/>
              <w:marRight w:val="0"/>
              <w:marTop w:val="0"/>
              <w:marBottom w:val="0"/>
              <w:divBdr>
                <w:top w:val="none" w:sz="0" w:space="0" w:color="auto"/>
                <w:left w:val="none" w:sz="0" w:space="0" w:color="auto"/>
                <w:bottom w:val="none" w:sz="0" w:space="0" w:color="auto"/>
                <w:right w:val="none" w:sz="0" w:space="0" w:color="auto"/>
              </w:divBdr>
              <w:divsChild>
                <w:div w:id="1021009116">
                  <w:marLeft w:val="0"/>
                  <w:marRight w:val="0"/>
                  <w:marTop w:val="0"/>
                  <w:marBottom w:val="0"/>
                  <w:divBdr>
                    <w:top w:val="none" w:sz="0" w:space="0" w:color="auto"/>
                    <w:left w:val="none" w:sz="0" w:space="0" w:color="auto"/>
                    <w:bottom w:val="none" w:sz="0" w:space="0" w:color="auto"/>
                    <w:right w:val="none" w:sz="0" w:space="0" w:color="auto"/>
                  </w:divBdr>
                  <w:divsChild>
                    <w:div w:id="92950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834750">
      <w:bodyDiv w:val="1"/>
      <w:marLeft w:val="0"/>
      <w:marRight w:val="0"/>
      <w:marTop w:val="0"/>
      <w:marBottom w:val="0"/>
      <w:divBdr>
        <w:top w:val="none" w:sz="0" w:space="0" w:color="auto"/>
        <w:left w:val="none" w:sz="0" w:space="0" w:color="auto"/>
        <w:bottom w:val="none" w:sz="0" w:space="0" w:color="auto"/>
        <w:right w:val="none" w:sz="0" w:space="0" w:color="auto"/>
      </w:divBdr>
      <w:divsChild>
        <w:div w:id="598412354">
          <w:marLeft w:val="0"/>
          <w:marRight w:val="0"/>
          <w:marTop w:val="0"/>
          <w:marBottom w:val="0"/>
          <w:divBdr>
            <w:top w:val="none" w:sz="0" w:space="0" w:color="auto"/>
            <w:left w:val="none" w:sz="0" w:space="0" w:color="auto"/>
            <w:bottom w:val="none" w:sz="0" w:space="0" w:color="auto"/>
            <w:right w:val="none" w:sz="0" w:space="0" w:color="auto"/>
          </w:divBdr>
          <w:divsChild>
            <w:div w:id="177429304">
              <w:marLeft w:val="0"/>
              <w:marRight w:val="0"/>
              <w:marTop w:val="0"/>
              <w:marBottom w:val="0"/>
              <w:divBdr>
                <w:top w:val="none" w:sz="0" w:space="0" w:color="auto"/>
                <w:left w:val="none" w:sz="0" w:space="0" w:color="auto"/>
                <w:bottom w:val="none" w:sz="0" w:space="0" w:color="auto"/>
                <w:right w:val="none" w:sz="0" w:space="0" w:color="auto"/>
              </w:divBdr>
              <w:divsChild>
                <w:div w:id="745808178">
                  <w:marLeft w:val="0"/>
                  <w:marRight w:val="0"/>
                  <w:marTop w:val="0"/>
                  <w:marBottom w:val="0"/>
                  <w:divBdr>
                    <w:top w:val="none" w:sz="0" w:space="0" w:color="auto"/>
                    <w:left w:val="none" w:sz="0" w:space="0" w:color="auto"/>
                    <w:bottom w:val="none" w:sz="0" w:space="0" w:color="auto"/>
                    <w:right w:val="none" w:sz="0" w:space="0" w:color="auto"/>
                  </w:divBdr>
                  <w:divsChild>
                    <w:div w:id="175442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77089">
      <w:bodyDiv w:val="1"/>
      <w:marLeft w:val="0"/>
      <w:marRight w:val="0"/>
      <w:marTop w:val="0"/>
      <w:marBottom w:val="0"/>
      <w:divBdr>
        <w:top w:val="none" w:sz="0" w:space="0" w:color="auto"/>
        <w:left w:val="none" w:sz="0" w:space="0" w:color="auto"/>
        <w:bottom w:val="none" w:sz="0" w:space="0" w:color="auto"/>
        <w:right w:val="none" w:sz="0" w:space="0" w:color="auto"/>
      </w:divBdr>
      <w:divsChild>
        <w:div w:id="155461017">
          <w:marLeft w:val="0"/>
          <w:marRight w:val="0"/>
          <w:marTop w:val="0"/>
          <w:marBottom w:val="0"/>
          <w:divBdr>
            <w:top w:val="none" w:sz="0" w:space="0" w:color="auto"/>
            <w:left w:val="none" w:sz="0" w:space="0" w:color="auto"/>
            <w:bottom w:val="none" w:sz="0" w:space="0" w:color="auto"/>
            <w:right w:val="none" w:sz="0" w:space="0" w:color="auto"/>
          </w:divBdr>
          <w:divsChild>
            <w:div w:id="1963804704">
              <w:marLeft w:val="0"/>
              <w:marRight w:val="0"/>
              <w:marTop w:val="0"/>
              <w:marBottom w:val="0"/>
              <w:divBdr>
                <w:top w:val="none" w:sz="0" w:space="0" w:color="auto"/>
                <w:left w:val="none" w:sz="0" w:space="0" w:color="auto"/>
                <w:bottom w:val="none" w:sz="0" w:space="0" w:color="auto"/>
                <w:right w:val="none" w:sz="0" w:space="0" w:color="auto"/>
              </w:divBdr>
              <w:divsChild>
                <w:div w:id="389764302">
                  <w:marLeft w:val="0"/>
                  <w:marRight w:val="0"/>
                  <w:marTop w:val="0"/>
                  <w:marBottom w:val="0"/>
                  <w:divBdr>
                    <w:top w:val="none" w:sz="0" w:space="0" w:color="auto"/>
                    <w:left w:val="none" w:sz="0" w:space="0" w:color="auto"/>
                    <w:bottom w:val="none" w:sz="0" w:space="0" w:color="auto"/>
                    <w:right w:val="none" w:sz="0" w:space="0" w:color="auto"/>
                  </w:divBdr>
                  <w:divsChild>
                    <w:div w:id="13667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359877">
      <w:bodyDiv w:val="1"/>
      <w:marLeft w:val="0"/>
      <w:marRight w:val="0"/>
      <w:marTop w:val="0"/>
      <w:marBottom w:val="0"/>
      <w:divBdr>
        <w:top w:val="none" w:sz="0" w:space="0" w:color="auto"/>
        <w:left w:val="none" w:sz="0" w:space="0" w:color="auto"/>
        <w:bottom w:val="none" w:sz="0" w:space="0" w:color="auto"/>
        <w:right w:val="none" w:sz="0" w:space="0" w:color="auto"/>
      </w:divBdr>
      <w:divsChild>
        <w:div w:id="1656030609">
          <w:marLeft w:val="0"/>
          <w:marRight w:val="0"/>
          <w:marTop w:val="0"/>
          <w:marBottom w:val="0"/>
          <w:divBdr>
            <w:top w:val="none" w:sz="0" w:space="0" w:color="auto"/>
            <w:left w:val="none" w:sz="0" w:space="0" w:color="auto"/>
            <w:bottom w:val="none" w:sz="0" w:space="0" w:color="auto"/>
            <w:right w:val="none" w:sz="0" w:space="0" w:color="auto"/>
          </w:divBdr>
        </w:div>
        <w:div w:id="473134251">
          <w:marLeft w:val="0"/>
          <w:marRight w:val="0"/>
          <w:marTop w:val="0"/>
          <w:marBottom w:val="0"/>
          <w:divBdr>
            <w:top w:val="none" w:sz="0" w:space="0" w:color="auto"/>
            <w:left w:val="none" w:sz="0" w:space="0" w:color="auto"/>
            <w:bottom w:val="none" w:sz="0" w:space="0" w:color="auto"/>
            <w:right w:val="none" w:sz="0" w:space="0" w:color="auto"/>
          </w:divBdr>
        </w:div>
      </w:divsChild>
    </w:div>
    <w:div w:id="1738475390">
      <w:bodyDiv w:val="1"/>
      <w:marLeft w:val="0"/>
      <w:marRight w:val="0"/>
      <w:marTop w:val="0"/>
      <w:marBottom w:val="0"/>
      <w:divBdr>
        <w:top w:val="none" w:sz="0" w:space="0" w:color="auto"/>
        <w:left w:val="none" w:sz="0" w:space="0" w:color="auto"/>
        <w:bottom w:val="none" w:sz="0" w:space="0" w:color="auto"/>
        <w:right w:val="none" w:sz="0" w:space="0" w:color="auto"/>
      </w:divBdr>
      <w:divsChild>
        <w:div w:id="386418881">
          <w:marLeft w:val="0"/>
          <w:marRight w:val="0"/>
          <w:marTop w:val="0"/>
          <w:marBottom w:val="0"/>
          <w:divBdr>
            <w:top w:val="none" w:sz="0" w:space="0" w:color="auto"/>
            <w:left w:val="none" w:sz="0" w:space="0" w:color="auto"/>
            <w:bottom w:val="none" w:sz="0" w:space="0" w:color="auto"/>
            <w:right w:val="none" w:sz="0" w:space="0" w:color="auto"/>
          </w:divBdr>
        </w:div>
        <w:div w:id="1130125152">
          <w:marLeft w:val="0"/>
          <w:marRight w:val="0"/>
          <w:marTop w:val="0"/>
          <w:marBottom w:val="0"/>
          <w:divBdr>
            <w:top w:val="none" w:sz="0" w:space="0" w:color="auto"/>
            <w:left w:val="none" w:sz="0" w:space="0" w:color="auto"/>
            <w:bottom w:val="none" w:sz="0" w:space="0" w:color="auto"/>
            <w:right w:val="none" w:sz="0" w:space="0" w:color="auto"/>
          </w:divBdr>
        </w:div>
        <w:div w:id="232666005">
          <w:marLeft w:val="0"/>
          <w:marRight w:val="0"/>
          <w:marTop w:val="0"/>
          <w:marBottom w:val="0"/>
          <w:divBdr>
            <w:top w:val="none" w:sz="0" w:space="0" w:color="auto"/>
            <w:left w:val="none" w:sz="0" w:space="0" w:color="auto"/>
            <w:bottom w:val="none" w:sz="0" w:space="0" w:color="auto"/>
            <w:right w:val="none" w:sz="0" w:space="0" w:color="auto"/>
          </w:divBdr>
        </w:div>
        <w:div w:id="2108883268">
          <w:marLeft w:val="0"/>
          <w:marRight w:val="0"/>
          <w:marTop w:val="0"/>
          <w:marBottom w:val="0"/>
          <w:divBdr>
            <w:top w:val="none" w:sz="0" w:space="0" w:color="auto"/>
            <w:left w:val="none" w:sz="0" w:space="0" w:color="auto"/>
            <w:bottom w:val="none" w:sz="0" w:space="0" w:color="auto"/>
            <w:right w:val="none" w:sz="0" w:space="0" w:color="auto"/>
          </w:divBdr>
        </w:div>
        <w:div w:id="312952788">
          <w:marLeft w:val="0"/>
          <w:marRight w:val="0"/>
          <w:marTop w:val="0"/>
          <w:marBottom w:val="0"/>
          <w:divBdr>
            <w:top w:val="none" w:sz="0" w:space="0" w:color="auto"/>
            <w:left w:val="none" w:sz="0" w:space="0" w:color="auto"/>
            <w:bottom w:val="none" w:sz="0" w:space="0" w:color="auto"/>
            <w:right w:val="none" w:sz="0" w:space="0" w:color="auto"/>
          </w:divBdr>
        </w:div>
        <w:div w:id="741607200">
          <w:marLeft w:val="0"/>
          <w:marRight w:val="0"/>
          <w:marTop w:val="0"/>
          <w:marBottom w:val="0"/>
          <w:divBdr>
            <w:top w:val="none" w:sz="0" w:space="0" w:color="auto"/>
            <w:left w:val="none" w:sz="0" w:space="0" w:color="auto"/>
            <w:bottom w:val="none" w:sz="0" w:space="0" w:color="auto"/>
            <w:right w:val="none" w:sz="0" w:space="0" w:color="auto"/>
          </w:divBdr>
        </w:div>
      </w:divsChild>
    </w:div>
    <w:div w:id="1749036778">
      <w:bodyDiv w:val="1"/>
      <w:marLeft w:val="0"/>
      <w:marRight w:val="0"/>
      <w:marTop w:val="0"/>
      <w:marBottom w:val="0"/>
      <w:divBdr>
        <w:top w:val="none" w:sz="0" w:space="0" w:color="auto"/>
        <w:left w:val="none" w:sz="0" w:space="0" w:color="auto"/>
        <w:bottom w:val="none" w:sz="0" w:space="0" w:color="auto"/>
        <w:right w:val="none" w:sz="0" w:space="0" w:color="auto"/>
      </w:divBdr>
      <w:divsChild>
        <w:div w:id="1450859723">
          <w:marLeft w:val="0"/>
          <w:marRight w:val="0"/>
          <w:marTop w:val="0"/>
          <w:marBottom w:val="0"/>
          <w:divBdr>
            <w:top w:val="none" w:sz="0" w:space="0" w:color="auto"/>
            <w:left w:val="none" w:sz="0" w:space="0" w:color="auto"/>
            <w:bottom w:val="none" w:sz="0" w:space="0" w:color="auto"/>
            <w:right w:val="none" w:sz="0" w:space="0" w:color="auto"/>
          </w:divBdr>
          <w:divsChild>
            <w:div w:id="1964264192">
              <w:marLeft w:val="0"/>
              <w:marRight w:val="0"/>
              <w:marTop w:val="0"/>
              <w:marBottom w:val="0"/>
              <w:divBdr>
                <w:top w:val="none" w:sz="0" w:space="0" w:color="auto"/>
                <w:left w:val="none" w:sz="0" w:space="0" w:color="auto"/>
                <w:bottom w:val="none" w:sz="0" w:space="0" w:color="auto"/>
                <w:right w:val="none" w:sz="0" w:space="0" w:color="auto"/>
              </w:divBdr>
              <w:divsChild>
                <w:div w:id="834764405">
                  <w:marLeft w:val="0"/>
                  <w:marRight w:val="0"/>
                  <w:marTop w:val="0"/>
                  <w:marBottom w:val="0"/>
                  <w:divBdr>
                    <w:top w:val="none" w:sz="0" w:space="0" w:color="auto"/>
                    <w:left w:val="none" w:sz="0" w:space="0" w:color="auto"/>
                    <w:bottom w:val="none" w:sz="0" w:space="0" w:color="auto"/>
                    <w:right w:val="none" w:sz="0" w:space="0" w:color="auto"/>
                  </w:divBdr>
                  <w:divsChild>
                    <w:div w:id="117984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404112">
      <w:bodyDiv w:val="1"/>
      <w:marLeft w:val="0"/>
      <w:marRight w:val="0"/>
      <w:marTop w:val="0"/>
      <w:marBottom w:val="0"/>
      <w:divBdr>
        <w:top w:val="none" w:sz="0" w:space="0" w:color="auto"/>
        <w:left w:val="none" w:sz="0" w:space="0" w:color="auto"/>
        <w:bottom w:val="none" w:sz="0" w:space="0" w:color="auto"/>
        <w:right w:val="none" w:sz="0" w:space="0" w:color="auto"/>
      </w:divBdr>
      <w:divsChild>
        <w:div w:id="1567297763">
          <w:marLeft w:val="0"/>
          <w:marRight w:val="0"/>
          <w:marTop w:val="0"/>
          <w:marBottom w:val="0"/>
          <w:divBdr>
            <w:top w:val="none" w:sz="0" w:space="0" w:color="auto"/>
            <w:left w:val="none" w:sz="0" w:space="0" w:color="auto"/>
            <w:bottom w:val="none" w:sz="0" w:space="0" w:color="auto"/>
            <w:right w:val="none" w:sz="0" w:space="0" w:color="auto"/>
          </w:divBdr>
          <w:divsChild>
            <w:div w:id="849417740">
              <w:marLeft w:val="0"/>
              <w:marRight w:val="0"/>
              <w:marTop w:val="0"/>
              <w:marBottom w:val="0"/>
              <w:divBdr>
                <w:top w:val="none" w:sz="0" w:space="0" w:color="auto"/>
                <w:left w:val="none" w:sz="0" w:space="0" w:color="auto"/>
                <w:bottom w:val="none" w:sz="0" w:space="0" w:color="auto"/>
                <w:right w:val="none" w:sz="0" w:space="0" w:color="auto"/>
              </w:divBdr>
              <w:divsChild>
                <w:div w:id="734205848">
                  <w:marLeft w:val="0"/>
                  <w:marRight w:val="0"/>
                  <w:marTop w:val="0"/>
                  <w:marBottom w:val="0"/>
                  <w:divBdr>
                    <w:top w:val="none" w:sz="0" w:space="0" w:color="auto"/>
                    <w:left w:val="none" w:sz="0" w:space="0" w:color="auto"/>
                    <w:bottom w:val="none" w:sz="0" w:space="0" w:color="auto"/>
                    <w:right w:val="none" w:sz="0" w:space="0" w:color="auto"/>
                  </w:divBdr>
                  <w:divsChild>
                    <w:div w:id="2734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780344">
      <w:bodyDiv w:val="1"/>
      <w:marLeft w:val="0"/>
      <w:marRight w:val="0"/>
      <w:marTop w:val="0"/>
      <w:marBottom w:val="0"/>
      <w:divBdr>
        <w:top w:val="none" w:sz="0" w:space="0" w:color="auto"/>
        <w:left w:val="none" w:sz="0" w:space="0" w:color="auto"/>
        <w:bottom w:val="none" w:sz="0" w:space="0" w:color="auto"/>
        <w:right w:val="none" w:sz="0" w:space="0" w:color="auto"/>
      </w:divBdr>
      <w:divsChild>
        <w:div w:id="361052287">
          <w:marLeft w:val="0"/>
          <w:marRight w:val="0"/>
          <w:marTop w:val="0"/>
          <w:marBottom w:val="0"/>
          <w:divBdr>
            <w:top w:val="none" w:sz="0" w:space="0" w:color="auto"/>
            <w:left w:val="none" w:sz="0" w:space="0" w:color="auto"/>
            <w:bottom w:val="none" w:sz="0" w:space="0" w:color="auto"/>
            <w:right w:val="none" w:sz="0" w:space="0" w:color="auto"/>
          </w:divBdr>
          <w:divsChild>
            <w:div w:id="200674392">
              <w:marLeft w:val="0"/>
              <w:marRight w:val="0"/>
              <w:marTop w:val="0"/>
              <w:marBottom w:val="0"/>
              <w:divBdr>
                <w:top w:val="none" w:sz="0" w:space="0" w:color="auto"/>
                <w:left w:val="none" w:sz="0" w:space="0" w:color="auto"/>
                <w:bottom w:val="none" w:sz="0" w:space="0" w:color="auto"/>
                <w:right w:val="none" w:sz="0" w:space="0" w:color="auto"/>
              </w:divBdr>
              <w:divsChild>
                <w:div w:id="1555848112">
                  <w:marLeft w:val="0"/>
                  <w:marRight w:val="0"/>
                  <w:marTop w:val="0"/>
                  <w:marBottom w:val="0"/>
                  <w:divBdr>
                    <w:top w:val="none" w:sz="0" w:space="0" w:color="auto"/>
                    <w:left w:val="none" w:sz="0" w:space="0" w:color="auto"/>
                    <w:bottom w:val="none" w:sz="0" w:space="0" w:color="auto"/>
                    <w:right w:val="none" w:sz="0" w:space="0" w:color="auto"/>
                  </w:divBdr>
                  <w:divsChild>
                    <w:div w:id="122402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935962">
      <w:bodyDiv w:val="1"/>
      <w:marLeft w:val="0"/>
      <w:marRight w:val="0"/>
      <w:marTop w:val="0"/>
      <w:marBottom w:val="0"/>
      <w:divBdr>
        <w:top w:val="none" w:sz="0" w:space="0" w:color="auto"/>
        <w:left w:val="none" w:sz="0" w:space="0" w:color="auto"/>
        <w:bottom w:val="none" w:sz="0" w:space="0" w:color="auto"/>
        <w:right w:val="none" w:sz="0" w:space="0" w:color="auto"/>
      </w:divBdr>
      <w:divsChild>
        <w:div w:id="2110346229">
          <w:marLeft w:val="0"/>
          <w:marRight w:val="0"/>
          <w:marTop w:val="0"/>
          <w:marBottom w:val="0"/>
          <w:divBdr>
            <w:top w:val="none" w:sz="0" w:space="0" w:color="auto"/>
            <w:left w:val="none" w:sz="0" w:space="0" w:color="auto"/>
            <w:bottom w:val="none" w:sz="0" w:space="0" w:color="auto"/>
            <w:right w:val="none" w:sz="0" w:space="0" w:color="auto"/>
          </w:divBdr>
          <w:divsChild>
            <w:div w:id="684015794">
              <w:marLeft w:val="0"/>
              <w:marRight w:val="0"/>
              <w:marTop w:val="0"/>
              <w:marBottom w:val="0"/>
              <w:divBdr>
                <w:top w:val="none" w:sz="0" w:space="0" w:color="auto"/>
                <w:left w:val="none" w:sz="0" w:space="0" w:color="auto"/>
                <w:bottom w:val="none" w:sz="0" w:space="0" w:color="auto"/>
                <w:right w:val="none" w:sz="0" w:space="0" w:color="auto"/>
              </w:divBdr>
              <w:divsChild>
                <w:div w:id="267928315">
                  <w:marLeft w:val="0"/>
                  <w:marRight w:val="0"/>
                  <w:marTop w:val="0"/>
                  <w:marBottom w:val="0"/>
                  <w:divBdr>
                    <w:top w:val="none" w:sz="0" w:space="0" w:color="auto"/>
                    <w:left w:val="none" w:sz="0" w:space="0" w:color="auto"/>
                    <w:bottom w:val="none" w:sz="0" w:space="0" w:color="auto"/>
                    <w:right w:val="none" w:sz="0" w:space="0" w:color="auto"/>
                  </w:divBdr>
                  <w:divsChild>
                    <w:div w:id="173376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26487">
      <w:bodyDiv w:val="1"/>
      <w:marLeft w:val="0"/>
      <w:marRight w:val="0"/>
      <w:marTop w:val="0"/>
      <w:marBottom w:val="0"/>
      <w:divBdr>
        <w:top w:val="none" w:sz="0" w:space="0" w:color="auto"/>
        <w:left w:val="none" w:sz="0" w:space="0" w:color="auto"/>
        <w:bottom w:val="none" w:sz="0" w:space="0" w:color="auto"/>
        <w:right w:val="none" w:sz="0" w:space="0" w:color="auto"/>
      </w:divBdr>
      <w:divsChild>
        <w:div w:id="1846552765">
          <w:marLeft w:val="0"/>
          <w:marRight w:val="0"/>
          <w:marTop w:val="0"/>
          <w:marBottom w:val="0"/>
          <w:divBdr>
            <w:top w:val="none" w:sz="0" w:space="0" w:color="auto"/>
            <w:left w:val="none" w:sz="0" w:space="0" w:color="auto"/>
            <w:bottom w:val="none" w:sz="0" w:space="0" w:color="auto"/>
            <w:right w:val="none" w:sz="0" w:space="0" w:color="auto"/>
          </w:divBdr>
          <w:divsChild>
            <w:div w:id="113988093">
              <w:marLeft w:val="0"/>
              <w:marRight w:val="0"/>
              <w:marTop w:val="0"/>
              <w:marBottom w:val="0"/>
              <w:divBdr>
                <w:top w:val="none" w:sz="0" w:space="0" w:color="auto"/>
                <w:left w:val="none" w:sz="0" w:space="0" w:color="auto"/>
                <w:bottom w:val="none" w:sz="0" w:space="0" w:color="auto"/>
                <w:right w:val="none" w:sz="0" w:space="0" w:color="auto"/>
              </w:divBdr>
              <w:divsChild>
                <w:div w:id="1429157675">
                  <w:marLeft w:val="0"/>
                  <w:marRight w:val="0"/>
                  <w:marTop w:val="0"/>
                  <w:marBottom w:val="0"/>
                  <w:divBdr>
                    <w:top w:val="none" w:sz="0" w:space="0" w:color="auto"/>
                    <w:left w:val="none" w:sz="0" w:space="0" w:color="auto"/>
                    <w:bottom w:val="none" w:sz="0" w:space="0" w:color="auto"/>
                    <w:right w:val="none" w:sz="0" w:space="0" w:color="auto"/>
                  </w:divBdr>
                  <w:divsChild>
                    <w:div w:id="85990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jura@stura.uni-freiburg.de" TargetMode="External"/><Relationship Id="rId2" Type="http://schemas.openxmlformats.org/officeDocument/2006/relationships/hyperlink" Target="mailto:jura@stura.uni-freiburg.de" TargetMode="External"/><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5A3DE-6C12-8546-9ED6-FC387807D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1563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Yves</dc:creator>
  <cp:lastModifiedBy>Lee Canvas</cp:lastModifiedBy>
  <cp:revision>6</cp:revision>
  <dcterms:created xsi:type="dcterms:W3CDTF">2018-11-21T09:19:00Z</dcterms:created>
  <dcterms:modified xsi:type="dcterms:W3CDTF">2018-11-21T17:29:00Z</dcterms:modified>
</cp:coreProperties>
</file>