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66AAC" w14:textId="77777777" w:rsidR="00BF5316" w:rsidRDefault="005C4932">
      <w:pPr>
        <w:pStyle w:val="Standard1"/>
        <w:jc w:val="center"/>
        <w:rPr>
          <w:b/>
          <w:bCs/>
          <w:u w:val="single"/>
        </w:rPr>
      </w:pPr>
      <w:r>
        <w:rPr>
          <w:b/>
          <w:bCs/>
          <w:u w:val="single"/>
        </w:rPr>
        <w:t>Fachbereichssitzung vom Donnerstag 04.05.17</w:t>
      </w:r>
    </w:p>
    <w:p w14:paraId="67E731D5" w14:textId="77777777" w:rsidR="00BF5316" w:rsidRDefault="00BF5316">
      <w:pPr>
        <w:pStyle w:val="Standard1"/>
        <w:jc w:val="center"/>
        <w:rPr>
          <w:b/>
          <w:bCs/>
          <w:u w:val="single"/>
        </w:rPr>
      </w:pPr>
    </w:p>
    <w:p w14:paraId="2B6FA10E" w14:textId="77777777" w:rsidR="00BF5316" w:rsidRDefault="00BF5316">
      <w:pPr>
        <w:pStyle w:val="Standard1"/>
      </w:pPr>
    </w:p>
    <w:p w14:paraId="74826668" w14:textId="77777777" w:rsidR="00BF5316" w:rsidRDefault="005C4932">
      <w:pPr>
        <w:pStyle w:val="Standard1"/>
        <w:rPr>
          <w:b/>
          <w:bCs/>
        </w:rPr>
      </w:pPr>
      <w:r>
        <w:rPr>
          <w:b/>
          <w:bCs/>
        </w:rPr>
        <w:t>TOP 0: Begrüßung/Verfahren/Beschlussfähigkeit</w:t>
      </w:r>
    </w:p>
    <w:p w14:paraId="499F9932" w14:textId="77777777" w:rsidR="00BF5316" w:rsidRDefault="00BF5316">
      <w:pPr>
        <w:pStyle w:val="Standard1"/>
      </w:pPr>
    </w:p>
    <w:p w14:paraId="0AC4DEEC" w14:textId="77777777" w:rsidR="00BF5316" w:rsidRDefault="005C4932">
      <w:pPr>
        <w:pStyle w:val="Standard1"/>
      </w:pPr>
      <w:r>
        <w:t>16 eingeschriebene Jura Studierende =&gt; nicht beschlussfähig</w:t>
      </w:r>
    </w:p>
    <w:p w14:paraId="3DA8A959" w14:textId="77777777" w:rsidR="00BF5316" w:rsidRDefault="00BF5316">
      <w:pPr>
        <w:pStyle w:val="Standard1"/>
      </w:pPr>
    </w:p>
    <w:p w14:paraId="0A759C38" w14:textId="77777777" w:rsidR="00BF5316" w:rsidRDefault="00BF5316">
      <w:pPr>
        <w:pStyle w:val="Standard1"/>
      </w:pPr>
    </w:p>
    <w:p w14:paraId="5CF6BE80" w14:textId="77777777" w:rsidR="00BF5316" w:rsidRDefault="005C4932">
      <w:pPr>
        <w:pStyle w:val="Textbody"/>
      </w:pPr>
      <w:r>
        <w:rPr>
          <w:rFonts w:ascii="Calibri" w:hAnsi="Calibri"/>
          <w:b/>
        </w:rPr>
        <w:t xml:space="preserve">TOP 1: Anträge aus dem StuRa </w:t>
      </w:r>
      <w:r>
        <w:rPr>
          <w:rFonts w:ascii="Calibri" w:hAnsi="Calibri"/>
          <w:i/>
        </w:rPr>
        <w:t>Finanzanträge</w:t>
      </w:r>
    </w:p>
    <w:p w14:paraId="00F70A26" w14:textId="77777777" w:rsidR="00BF5316" w:rsidRDefault="005C4932">
      <w:pPr>
        <w:pStyle w:val="Textbody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1.050€ Anarchistische Bibliothek in Freiburg (AG Freiburg)</w:t>
      </w:r>
    </w:p>
    <w:p w14:paraId="204CF886" w14:textId="77777777" w:rsidR="00BF5316" w:rsidRDefault="005C4932"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350€: 9 dafür; 3 dagegen</w:t>
      </w:r>
    </w:p>
    <w:p w14:paraId="43E6E04E" w14:textId="77777777" w:rsidR="00BF5316" w:rsidRDefault="00BF5316">
      <w:pPr>
        <w:pStyle w:val="Textbody"/>
        <w:rPr>
          <w:rFonts w:ascii="Calibri" w:hAnsi="Calibri"/>
        </w:rPr>
      </w:pPr>
    </w:p>
    <w:p w14:paraId="0B37FB73" w14:textId="77777777" w:rsidR="00BF5316" w:rsidRDefault="005C4932">
      <w:pPr>
        <w:pStyle w:val="Textbody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750€ Druckkostenzuschuss ABS BaWü-Kampagne</w:t>
      </w:r>
    </w:p>
    <w:p w14:paraId="7DB6242B" w14:textId="77777777" w:rsidR="00BF5316" w:rsidRDefault="005C4932">
      <w:pPr>
        <w:pStyle w:val="Textbody"/>
        <w:rPr>
          <w:rFonts w:ascii="Calibri" w:hAnsi="Calibri"/>
        </w:rPr>
      </w:pPr>
      <w:r>
        <w:rPr>
          <w:rFonts w:ascii="Calibri" w:hAnsi="Calibri"/>
        </w:rPr>
        <w:t>(Vorstand)</w:t>
      </w:r>
    </w:p>
    <w:p w14:paraId="4F968B11" w14:textId="77777777" w:rsidR="00BF5316" w:rsidRDefault="005C4932"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750€: 8 dafür; 2 persönliche Enthaltungen</w:t>
      </w:r>
    </w:p>
    <w:p w14:paraId="5D61F858" w14:textId="77777777" w:rsidR="00BF5316" w:rsidRDefault="00BF5316">
      <w:pPr>
        <w:pStyle w:val="Textbody"/>
        <w:rPr>
          <w:rFonts w:ascii="Calibri" w:hAnsi="Calibri"/>
        </w:rPr>
      </w:pPr>
    </w:p>
    <w:p w14:paraId="12813AC3" w14:textId="77777777" w:rsidR="00BF5316" w:rsidRDefault="005C4932">
      <w:pPr>
        <w:pStyle w:val="Textbody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736,05€ MUNBW 2017 (forUN Forum Vereinte Nationen)</w:t>
      </w:r>
    </w:p>
    <w:p w14:paraId="02B808CF" w14:textId="77777777" w:rsidR="00BF5316" w:rsidRDefault="005C4932"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736,05 €: 12 dafür</w:t>
      </w:r>
    </w:p>
    <w:p w14:paraId="6936A8FD" w14:textId="77777777" w:rsidR="00BF5316" w:rsidRDefault="00BF5316">
      <w:pPr>
        <w:pStyle w:val="Textbody"/>
        <w:rPr>
          <w:rFonts w:ascii="Calibri" w:hAnsi="Calibri"/>
        </w:rPr>
      </w:pPr>
    </w:p>
    <w:p w14:paraId="70FDF02A" w14:textId="77777777" w:rsidR="00BF5316" w:rsidRDefault="005C4932">
      <w:pPr>
        <w:pStyle w:val="Textbody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157,20€ Vortrag Gender Pay Gap (Gender-Referat)</w:t>
      </w:r>
    </w:p>
    <w:p w14:paraId="58F36E92" w14:textId="77777777" w:rsidR="00BF5316" w:rsidRDefault="005C4932"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157,20€: 8 dafür; 3 dagegen</w:t>
      </w:r>
    </w:p>
    <w:p w14:paraId="0DE5C5DD" w14:textId="77777777" w:rsidR="00BF5316" w:rsidRDefault="00BF5316">
      <w:pPr>
        <w:pStyle w:val="Textbody"/>
        <w:rPr>
          <w:rFonts w:ascii="Calibri" w:hAnsi="Calibri"/>
        </w:rPr>
      </w:pPr>
    </w:p>
    <w:p w14:paraId="42E45533" w14:textId="77777777" w:rsidR="00BF5316" w:rsidRDefault="005C4932">
      <w:pPr>
        <w:pStyle w:val="Textbody"/>
        <w:rPr>
          <w:rFonts w:ascii="Calibri" w:hAnsi="Calibri"/>
          <w:i/>
        </w:rPr>
      </w:pPr>
      <w:r>
        <w:rPr>
          <w:rFonts w:ascii="Calibri" w:hAnsi="Calibri"/>
          <w:i/>
        </w:rPr>
        <w:t>Sonstige Anträge</w:t>
      </w:r>
    </w:p>
    <w:p w14:paraId="4CA55BEB" w14:textId="77777777" w:rsidR="00BF5316" w:rsidRDefault="005C4932">
      <w:pPr>
        <w:pStyle w:val="Textbody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Verteilung von Mitteln (SVB-Gremium)</w:t>
      </w:r>
    </w:p>
    <w:p w14:paraId="7EC430C4" w14:textId="77777777" w:rsidR="00BF5316" w:rsidRDefault="005C4932"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dafür: 14 - einstimmig</w:t>
      </w:r>
    </w:p>
    <w:p w14:paraId="478FCCB5" w14:textId="77777777" w:rsidR="00BF5316" w:rsidRDefault="00BF5316">
      <w:pPr>
        <w:pStyle w:val="Textbody"/>
        <w:rPr>
          <w:rFonts w:ascii="Calibri" w:hAnsi="Calibri"/>
        </w:rPr>
      </w:pPr>
    </w:p>
    <w:p w14:paraId="72AD1F2E" w14:textId="77777777" w:rsidR="00BF5316" w:rsidRDefault="005C4932">
      <w:pPr>
        <w:pStyle w:val="Textbody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Neue Konditionen des Semestertickets (Vorstand)</w:t>
      </w:r>
    </w:p>
    <w:p w14:paraId="76922955" w14:textId="77777777" w:rsidR="00BF5316" w:rsidRDefault="005C4932"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dafür: 12; dagegen 1; 1 Enthaltung</w:t>
      </w:r>
    </w:p>
    <w:p w14:paraId="6048AB5F" w14:textId="77777777" w:rsidR="00BF5316" w:rsidRDefault="00BF5316">
      <w:pPr>
        <w:pStyle w:val="Textbody"/>
        <w:rPr>
          <w:rFonts w:ascii="Calibri" w:hAnsi="Calibri"/>
        </w:rPr>
      </w:pPr>
    </w:p>
    <w:p w14:paraId="5EE34156" w14:textId="77777777" w:rsidR="00BF5316" w:rsidRDefault="005C4932">
      <w:pPr>
        <w:pStyle w:val="Textbody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Stellungnahme zum Naziüberfall im Stühlinger (Vorstand) </w:t>
      </w:r>
      <w:r>
        <w:rPr>
          <w:rFonts w:ascii="Calibri" w:hAnsi="Calibri"/>
        </w:rPr>
        <w:tab/>
      </w:r>
    </w:p>
    <w:p w14:paraId="4F4E7AAD" w14:textId="77777777" w:rsidR="00BF5316" w:rsidRDefault="005C4932"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  <w:t>=&gt; Dafür einen Änderungsantrag zu machen 9 dafür: ; 3 dagegen ; 2 Enthaltung</w:t>
      </w:r>
    </w:p>
    <w:p w14:paraId="10C5110C" w14:textId="77777777" w:rsidR="00BF5316" w:rsidRDefault="00BF5316">
      <w:pPr>
        <w:pStyle w:val="Textbody"/>
        <w:rPr>
          <w:rFonts w:ascii="Calibri" w:hAnsi="Calibri"/>
        </w:rPr>
      </w:pPr>
    </w:p>
    <w:p w14:paraId="732BB6CC" w14:textId="77777777" w:rsidR="00BF5316" w:rsidRDefault="005C4932">
      <w:pPr>
        <w:pStyle w:val="Textbody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Quotierung Vorstand (Vorstand)</w:t>
      </w:r>
    </w:p>
    <w:p w14:paraId="6F10AE36" w14:textId="77777777" w:rsidR="00BF5316" w:rsidRDefault="005C4932"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dafür: 7 ; dagegen: 6 ; Enthaltung: 2; persönliche Enthaltung: 2</w:t>
      </w:r>
    </w:p>
    <w:p w14:paraId="6DF8426E" w14:textId="77777777" w:rsidR="00BF5316" w:rsidRDefault="00BF5316">
      <w:pPr>
        <w:pStyle w:val="Textbody"/>
        <w:rPr>
          <w:rFonts w:ascii="Calibri" w:hAnsi="Calibri"/>
        </w:rPr>
      </w:pPr>
    </w:p>
    <w:p w14:paraId="681956B1" w14:textId="77777777" w:rsidR="00BF5316" w:rsidRDefault="005C4932">
      <w:pPr>
        <w:pStyle w:val="Textbody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Quotierung Redeliste (Vorstand)</w:t>
      </w:r>
    </w:p>
    <w:p w14:paraId="2F1FB153" w14:textId="77777777" w:rsidR="00BF5316" w:rsidRDefault="005C4932">
      <w:pPr>
        <w:pStyle w:val="Textbody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dafür: 7 ; dagegen: 7 ; Enthaltung: 1; persönliche Enthaltung</w:t>
      </w:r>
    </w:p>
    <w:p w14:paraId="53800219" w14:textId="77777777" w:rsidR="00BF5316" w:rsidRDefault="00BF5316">
      <w:pPr>
        <w:pStyle w:val="Textbody"/>
        <w:rPr>
          <w:rFonts w:ascii="Calibri" w:hAnsi="Calibri"/>
        </w:rPr>
      </w:pPr>
    </w:p>
    <w:p w14:paraId="6A357D85" w14:textId="0BB466DF" w:rsidR="00BF5316" w:rsidRDefault="00D62BCD">
      <w:pPr>
        <w:pStyle w:val="Standard1"/>
      </w:pPr>
      <w:r>
        <w:lastRenderedPageBreak/>
        <w:t xml:space="preserve"> --- Aufgrund zeitlicher Gründe musste die Sitzung um 22:00 beendet werden --- (Hausmeister)</w:t>
      </w:r>
      <w:bookmarkStart w:id="0" w:name="_GoBack"/>
      <w:bookmarkEnd w:id="0"/>
    </w:p>
    <w:p w14:paraId="211D3C63" w14:textId="77777777" w:rsidR="00BF5316" w:rsidRDefault="00BF5316">
      <w:pPr>
        <w:pStyle w:val="Standard1"/>
      </w:pPr>
    </w:p>
    <w:sectPr w:rsidR="00BF53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C7AE6" w14:textId="77777777" w:rsidR="00EF0D58" w:rsidRDefault="00EF0D58">
      <w:r>
        <w:separator/>
      </w:r>
    </w:p>
  </w:endnote>
  <w:endnote w:type="continuationSeparator" w:id="0">
    <w:p w14:paraId="11996877" w14:textId="77777777" w:rsidR="00EF0D58" w:rsidRDefault="00EF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F8FB0" w14:textId="77777777" w:rsidR="00EF0D58" w:rsidRDefault="00EF0D58">
      <w:r>
        <w:rPr>
          <w:color w:val="000000"/>
        </w:rPr>
        <w:separator/>
      </w:r>
    </w:p>
  </w:footnote>
  <w:footnote w:type="continuationSeparator" w:id="0">
    <w:p w14:paraId="59305A81" w14:textId="77777777" w:rsidR="00EF0D58" w:rsidRDefault="00EF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D69A4"/>
    <w:multiLevelType w:val="multilevel"/>
    <w:tmpl w:val="193C5F66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>
    <w:nsid w:val="57E66150"/>
    <w:multiLevelType w:val="multilevel"/>
    <w:tmpl w:val="130646D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7877463C"/>
    <w:multiLevelType w:val="multilevel"/>
    <w:tmpl w:val="5FCC79A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16"/>
    <w:rsid w:val="005C4932"/>
    <w:rsid w:val="00605EFE"/>
    <w:rsid w:val="006E2912"/>
    <w:rsid w:val="00A22C77"/>
    <w:rsid w:val="00BF5316"/>
    <w:rsid w:val="00D62BCD"/>
    <w:rsid w:val="00E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DC0E2"/>
  <w15:docId w15:val="{10E194CA-E1DB-4E31-8CA5-C20D5B53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980</Characters>
  <Application>Microsoft Macintosh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Vogel</dc:creator>
  <cp:lastModifiedBy>Paul Vogel</cp:lastModifiedBy>
  <cp:revision>4</cp:revision>
  <dcterms:created xsi:type="dcterms:W3CDTF">2017-05-09T08:35:00Z</dcterms:created>
  <dcterms:modified xsi:type="dcterms:W3CDTF">2017-05-09T08:36:00Z</dcterms:modified>
</cp:coreProperties>
</file>