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44BF" w14:textId="7091C517" w:rsidR="00CE5AA4" w:rsidRPr="00C53021" w:rsidRDefault="00C8127D" w:rsidP="00AE44F5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 xml:space="preserve">Protokoll der Sitzung 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>des Fachbereich</w:t>
      </w:r>
      <w:r w:rsidR="00AC335C" w:rsidRPr="00C53021">
        <w:rPr>
          <w:rFonts w:asciiTheme="minorHAnsi" w:hAnsiTheme="minorHAnsi" w:cstheme="minorHAnsi"/>
          <w:b/>
          <w:sz w:val="28"/>
          <w:szCs w:val="24"/>
        </w:rPr>
        <w:t>s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 xml:space="preserve"> Jura</w:t>
      </w:r>
    </w:p>
    <w:p w14:paraId="3FDD4966" w14:textId="79C114D8" w:rsidR="00AE44F5" w:rsidRPr="00C53021" w:rsidRDefault="00767335" w:rsidP="008D1C9E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</w:t>
      </w:r>
      <w:r w:rsidR="00EC5A42">
        <w:rPr>
          <w:rFonts w:asciiTheme="minorHAnsi" w:hAnsiTheme="minorHAnsi" w:cstheme="minorHAnsi"/>
          <w:szCs w:val="24"/>
        </w:rPr>
        <w:t>6</w:t>
      </w:r>
      <w:r w:rsidR="00C8127D">
        <w:rPr>
          <w:rFonts w:asciiTheme="minorHAnsi" w:hAnsiTheme="minorHAnsi" w:cstheme="minorHAnsi"/>
          <w:szCs w:val="24"/>
        </w:rPr>
        <w:t>.</w:t>
      </w:r>
      <w:r w:rsidR="00EC5A42">
        <w:rPr>
          <w:rFonts w:asciiTheme="minorHAnsi" w:hAnsiTheme="minorHAnsi" w:cstheme="minorHAnsi"/>
          <w:szCs w:val="24"/>
        </w:rPr>
        <w:t>10</w:t>
      </w:r>
      <w:r w:rsidR="00F35C40">
        <w:rPr>
          <w:rFonts w:asciiTheme="minorHAnsi" w:hAnsiTheme="minorHAnsi" w:cstheme="minorHAnsi"/>
          <w:szCs w:val="24"/>
        </w:rPr>
        <w:t>.2023</w:t>
      </w:r>
      <w:r w:rsidR="000D12CC" w:rsidRPr="00C53021">
        <w:rPr>
          <w:rFonts w:asciiTheme="minorHAnsi" w:hAnsiTheme="minorHAnsi" w:cstheme="minorHAnsi"/>
          <w:szCs w:val="24"/>
        </w:rPr>
        <w:br/>
      </w:r>
      <w:r w:rsidR="008A2CEA" w:rsidRPr="00C53021">
        <w:rPr>
          <w:rFonts w:asciiTheme="minorHAnsi" w:hAnsiTheme="minorHAnsi" w:cstheme="minorHAnsi"/>
          <w:szCs w:val="24"/>
        </w:rPr>
        <w:t>20</w:t>
      </w:r>
      <w:r w:rsidR="00AE44F5" w:rsidRPr="00C53021">
        <w:rPr>
          <w:rFonts w:asciiTheme="minorHAnsi" w:hAnsiTheme="minorHAnsi" w:cstheme="minorHAnsi"/>
          <w:szCs w:val="24"/>
        </w:rPr>
        <w:t xml:space="preserve">.00 </w:t>
      </w:r>
      <w:r w:rsidR="008A2CEA" w:rsidRPr="00C53021">
        <w:rPr>
          <w:rFonts w:asciiTheme="minorHAnsi" w:hAnsiTheme="minorHAnsi" w:cstheme="minorHAnsi"/>
          <w:szCs w:val="24"/>
        </w:rPr>
        <w:t xml:space="preserve">Uhr </w:t>
      </w:r>
      <w:r w:rsidR="002A10C3" w:rsidRPr="00C53021">
        <w:rPr>
          <w:rFonts w:asciiTheme="minorHAnsi" w:hAnsiTheme="minorHAnsi" w:cstheme="minorHAnsi"/>
          <w:szCs w:val="24"/>
        </w:rPr>
        <w:t>s</w:t>
      </w:r>
      <w:r w:rsidR="00AE44F5" w:rsidRPr="00C53021">
        <w:rPr>
          <w:rFonts w:asciiTheme="minorHAnsi" w:hAnsiTheme="minorHAnsi" w:cstheme="minorHAnsi"/>
          <w:szCs w:val="24"/>
        </w:rPr>
        <w:t xml:space="preserve">.t. </w:t>
      </w:r>
      <w:r w:rsidR="00CD3C35" w:rsidRPr="00C53021">
        <w:rPr>
          <w:rFonts w:asciiTheme="minorHAnsi" w:hAnsiTheme="minorHAnsi" w:cstheme="minorHAnsi"/>
          <w:szCs w:val="24"/>
        </w:rPr>
        <w:br/>
      </w:r>
      <w:r w:rsidR="00EE7B8B">
        <w:rPr>
          <w:rFonts w:asciiTheme="minorHAnsi" w:hAnsiTheme="minorHAnsi" w:cstheme="minorHAnsi"/>
          <w:szCs w:val="24"/>
        </w:rPr>
        <w:t>Raum 0</w:t>
      </w:r>
      <w:r w:rsidR="00E359AF">
        <w:rPr>
          <w:rFonts w:asciiTheme="minorHAnsi" w:hAnsiTheme="minorHAnsi" w:cstheme="minorHAnsi"/>
          <w:szCs w:val="24"/>
        </w:rPr>
        <w:t>2</w:t>
      </w:r>
      <w:r w:rsidR="00EE7B8B">
        <w:rPr>
          <w:rFonts w:asciiTheme="minorHAnsi" w:hAnsiTheme="minorHAnsi" w:cstheme="minorHAnsi"/>
          <w:szCs w:val="24"/>
        </w:rPr>
        <w:t xml:space="preserve"> 0</w:t>
      </w:r>
      <w:r w:rsidR="00C8127D">
        <w:rPr>
          <w:rFonts w:asciiTheme="minorHAnsi" w:hAnsiTheme="minorHAnsi" w:cstheme="minorHAnsi"/>
          <w:szCs w:val="24"/>
        </w:rPr>
        <w:t>1</w:t>
      </w:r>
      <w:r w:rsidR="00EC5A42">
        <w:rPr>
          <w:rFonts w:asciiTheme="minorHAnsi" w:hAnsiTheme="minorHAnsi" w:cstheme="minorHAnsi"/>
          <w:szCs w:val="24"/>
        </w:rPr>
        <w:t>7</w:t>
      </w:r>
      <w:r w:rsidR="00EE7B8B">
        <w:rPr>
          <w:rFonts w:asciiTheme="minorHAnsi" w:hAnsiTheme="minorHAnsi" w:cstheme="minorHAnsi"/>
          <w:szCs w:val="24"/>
        </w:rPr>
        <w:t xml:space="preserve"> in der Werthmannstr. 4</w:t>
      </w:r>
    </w:p>
    <w:p w14:paraId="2755AB31" w14:textId="77777777" w:rsidR="008D1C9E" w:rsidRPr="00C53021" w:rsidRDefault="008D1C9E" w:rsidP="008D1C9E">
      <w:pPr>
        <w:jc w:val="center"/>
        <w:rPr>
          <w:rFonts w:asciiTheme="minorHAnsi" w:hAnsiTheme="minorHAnsi" w:cstheme="minorHAnsi"/>
          <w:szCs w:val="24"/>
        </w:rPr>
      </w:pPr>
    </w:p>
    <w:p w14:paraId="25FEA3DE" w14:textId="09EE07C0" w:rsidR="00E567F0" w:rsidRPr="00A674FE" w:rsidRDefault="00710E2A" w:rsidP="00E567F0">
      <w:pPr>
        <w:rPr>
          <w:rFonts w:asciiTheme="minorHAnsi" w:hAnsiTheme="minorHAnsi" w:cstheme="minorHAnsi"/>
          <w:sz w:val="22"/>
          <w:szCs w:val="24"/>
        </w:rPr>
      </w:pPr>
      <w:r w:rsidRPr="00C53021">
        <w:rPr>
          <w:rFonts w:asciiTheme="minorHAnsi" w:hAnsiTheme="minorHAnsi" w:cstheme="minorHAnsi"/>
          <w:sz w:val="22"/>
          <w:szCs w:val="24"/>
        </w:rPr>
        <w:t>Alle eingeschriebenen Jurastudierenden sowie alle interessierten Gäste sind herzlich zur nächsten Fachbereichssitzung eingeladen. Die vorläufige Tagesordnung</w:t>
      </w:r>
      <w:r w:rsidR="00AE44F5" w:rsidRPr="00C53021">
        <w:rPr>
          <w:rFonts w:asciiTheme="minorHAnsi" w:hAnsiTheme="minorHAnsi" w:cstheme="minorHAnsi"/>
          <w:sz w:val="22"/>
          <w:szCs w:val="24"/>
        </w:rPr>
        <w:t>*</w:t>
      </w:r>
      <w:r w:rsidRPr="00C53021">
        <w:rPr>
          <w:rFonts w:asciiTheme="minorHAnsi" w:hAnsiTheme="minorHAnsi" w:cstheme="minorHAnsi"/>
          <w:sz w:val="22"/>
          <w:szCs w:val="24"/>
        </w:rPr>
        <w:t xml:space="preserve"> lautet:</w:t>
      </w:r>
    </w:p>
    <w:p w14:paraId="0333F88E" w14:textId="77777777" w:rsidR="00A334E5" w:rsidRPr="00C53021" w:rsidRDefault="00A334E5" w:rsidP="00F85790">
      <w:pPr>
        <w:rPr>
          <w:rFonts w:asciiTheme="minorHAnsi" w:hAnsiTheme="minorHAnsi" w:cstheme="minorHAnsi"/>
          <w:b/>
          <w:szCs w:val="24"/>
        </w:rPr>
      </w:pPr>
    </w:p>
    <w:p w14:paraId="2D0E52C5" w14:textId="14A536BE" w:rsidR="00D02B2A" w:rsidRDefault="009C1915" w:rsidP="00F85790">
      <w:pPr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>TOP</w:t>
      </w:r>
      <w:r w:rsidR="00AE44F5" w:rsidRPr="00C53021">
        <w:rPr>
          <w:rFonts w:asciiTheme="minorHAnsi" w:hAnsiTheme="minorHAnsi" w:cstheme="minorHAnsi"/>
          <w:b/>
          <w:szCs w:val="24"/>
        </w:rPr>
        <w:t xml:space="preserve"> </w:t>
      </w:r>
      <w:r w:rsidRPr="00C53021">
        <w:rPr>
          <w:rFonts w:asciiTheme="minorHAnsi" w:hAnsiTheme="minorHAnsi" w:cstheme="minorHAnsi"/>
          <w:b/>
          <w:szCs w:val="24"/>
        </w:rPr>
        <w:t>0: Begrüßung/Verfahren/Beschlussfähigkeit</w:t>
      </w:r>
    </w:p>
    <w:p w14:paraId="39A26A22" w14:textId="0D68B5B2" w:rsidR="00C8127D" w:rsidRDefault="00C8127D" w:rsidP="00C8127D">
      <w:pPr>
        <w:pStyle w:val="Listenabsatz"/>
        <w:numPr>
          <w:ilvl w:val="0"/>
          <w:numId w:val="34"/>
        </w:numPr>
        <w:rPr>
          <w:rFonts w:asciiTheme="minorHAnsi" w:hAnsiTheme="minorHAnsi" w:cstheme="minorHAnsi"/>
          <w:bCs/>
          <w:szCs w:val="24"/>
        </w:rPr>
      </w:pPr>
      <w:r w:rsidRPr="00C8127D">
        <w:rPr>
          <w:rFonts w:asciiTheme="minorHAnsi" w:hAnsiTheme="minorHAnsi" w:cstheme="minorHAnsi"/>
          <w:bCs/>
          <w:szCs w:val="24"/>
        </w:rPr>
        <w:t>Anwesend sind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="009D1DF3">
        <w:rPr>
          <w:rFonts w:asciiTheme="minorHAnsi" w:hAnsiTheme="minorHAnsi" w:cstheme="minorHAnsi"/>
          <w:bCs/>
          <w:szCs w:val="24"/>
        </w:rPr>
        <w:t>1</w:t>
      </w:r>
      <w:r w:rsidR="004D19DE">
        <w:rPr>
          <w:rFonts w:asciiTheme="minorHAnsi" w:hAnsiTheme="minorHAnsi" w:cstheme="minorHAnsi"/>
          <w:bCs/>
          <w:szCs w:val="24"/>
        </w:rPr>
        <w:t>3</w:t>
      </w:r>
      <w:r>
        <w:rPr>
          <w:rFonts w:asciiTheme="minorHAnsi" w:hAnsiTheme="minorHAnsi" w:cstheme="minorHAnsi"/>
          <w:bCs/>
          <w:szCs w:val="24"/>
        </w:rPr>
        <w:t xml:space="preserve"> Studierende der rechtwissenschaftlichen Fakultät</w:t>
      </w:r>
      <w:r w:rsidR="009D1DF3">
        <w:rPr>
          <w:rFonts w:asciiTheme="minorHAnsi" w:hAnsiTheme="minorHAnsi" w:cstheme="minorHAnsi"/>
          <w:bCs/>
          <w:szCs w:val="24"/>
        </w:rPr>
        <w:t>, keine Beschlussfähigkeit</w:t>
      </w:r>
    </w:p>
    <w:p w14:paraId="24596E67" w14:textId="535676C0" w:rsidR="009D1DF3" w:rsidRDefault="009D1DF3" w:rsidP="00C8127D">
      <w:pPr>
        <w:pStyle w:val="Listenabsatz"/>
        <w:numPr>
          <w:ilvl w:val="0"/>
          <w:numId w:val="34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Anträge werden dennoch vorgestellt</w:t>
      </w:r>
    </w:p>
    <w:p w14:paraId="0D66114C" w14:textId="2BA9786C" w:rsidR="004D19DE" w:rsidRPr="00C8127D" w:rsidRDefault="004D19DE" w:rsidP="00C8127D">
      <w:pPr>
        <w:pStyle w:val="Listenabsatz"/>
        <w:numPr>
          <w:ilvl w:val="0"/>
          <w:numId w:val="34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Sitzung beginnt um 20:00 Uhr</w:t>
      </w:r>
    </w:p>
    <w:p w14:paraId="2131D8AA" w14:textId="77777777" w:rsidR="00C53021" w:rsidRPr="00C53021" w:rsidRDefault="00C53021" w:rsidP="00F85790">
      <w:pPr>
        <w:rPr>
          <w:rFonts w:asciiTheme="minorHAnsi" w:hAnsiTheme="minorHAnsi" w:cstheme="minorHAnsi"/>
          <w:b/>
          <w:szCs w:val="24"/>
        </w:rPr>
      </w:pPr>
    </w:p>
    <w:p w14:paraId="54342BA0" w14:textId="190EFE0E" w:rsidR="003F7187" w:rsidRDefault="00C53021" w:rsidP="00E0148A">
      <w:pPr>
        <w:jc w:val="left"/>
        <w:rPr>
          <w:rFonts w:asciiTheme="minorHAnsi" w:hAnsiTheme="minorHAnsi" w:cstheme="minorHAnsi"/>
          <w:b/>
        </w:rPr>
      </w:pPr>
      <w:r w:rsidRPr="00C53021">
        <w:rPr>
          <w:rFonts w:asciiTheme="minorHAnsi" w:hAnsiTheme="minorHAnsi" w:cstheme="minorHAnsi"/>
          <w:b/>
          <w:szCs w:val="24"/>
        </w:rPr>
        <w:t xml:space="preserve">TOP </w:t>
      </w:r>
      <w:r>
        <w:rPr>
          <w:rFonts w:asciiTheme="minorHAnsi" w:hAnsiTheme="minorHAnsi" w:cstheme="minorHAnsi"/>
          <w:b/>
          <w:szCs w:val="24"/>
        </w:rPr>
        <w:t>1</w:t>
      </w:r>
      <w:r w:rsidRPr="00C53021">
        <w:rPr>
          <w:rFonts w:asciiTheme="minorHAnsi" w:hAnsiTheme="minorHAnsi" w:cstheme="minorHAnsi"/>
          <w:b/>
          <w:szCs w:val="24"/>
        </w:rPr>
        <w:t>:</w:t>
      </w:r>
      <w:r w:rsidRPr="00C53021">
        <w:rPr>
          <w:rFonts w:asciiTheme="minorHAnsi" w:hAnsiTheme="minorHAnsi" w:cstheme="minorHAnsi"/>
          <w:b/>
        </w:rPr>
        <w:t xml:space="preserve"> </w:t>
      </w:r>
      <w:r w:rsidR="00DB2E54">
        <w:rPr>
          <w:rFonts w:asciiTheme="minorHAnsi" w:hAnsiTheme="minorHAnsi" w:cstheme="minorHAnsi"/>
          <w:b/>
        </w:rPr>
        <w:t>Finanzanträge</w:t>
      </w:r>
    </w:p>
    <w:p w14:paraId="0EB34714" w14:textId="51D973B8" w:rsidR="00BF12A8" w:rsidRDefault="00BF12A8" w:rsidP="00E0148A">
      <w:pPr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Fachbereichstopf:</w:t>
      </w:r>
    </w:p>
    <w:p w14:paraId="61BC1D62" w14:textId="64CC79C6" w:rsidR="00BF12A8" w:rsidRDefault="009D1DF3" w:rsidP="004D19DE">
      <w:pPr>
        <w:pStyle w:val="Listenabsatz"/>
        <w:numPr>
          <w:ilvl w:val="0"/>
          <w:numId w:val="34"/>
        </w:numPr>
        <w:jc w:val="left"/>
        <w:rPr>
          <w:rFonts w:asciiTheme="minorHAnsi" w:hAnsiTheme="minorHAnsi" w:cstheme="minorHAnsi"/>
        </w:rPr>
      </w:pPr>
      <w:r w:rsidRPr="004D19DE">
        <w:rPr>
          <w:rFonts w:asciiTheme="minorHAnsi" w:hAnsiTheme="minorHAnsi" w:cstheme="minorHAnsi"/>
        </w:rPr>
        <w:t xml:space="preserve">Vorstellung </w:t>
      </w:r>
      <w:r w:rsidR="00BF12A8" w:rsidRPr="004D19DE">
        <w:rPr>
          <w:rFonts w:asciiTheme="minorHAnsi" w:hAnsiTheme="minorHAnsi" w:cstheme="minorHAnsi"/>
        </w:rPr>
        <w:t xml:space="preserve">Finanzantrag von Carla Meyer und Niklas Nottebom auf Übernahme von Transportkosten </w:t>
      </w:r>
      <w:r w:rsidR="004D19DE" w:rsidRPr="004D19DE">
        <w:rPr>
          <w:rFonts w:asciiTheme="minorHAnsi" w:hAnsiTheme="minorHAnsi" w:cstheme="minorHAnsi"/>
        </w:rPr>
        <w:t>i. H. v</w:t>
      </w:r>
      <w:r w:rsidR="00BF12A8" w:rsidRPr="004D19DE">
        <w:rPr>
          <w:rFonts w:asciiTheme="minorHAnsi" w:hAnsiTheme="minorHAnsi" w:cstheme="minorHAnsi"/>
        </w:rPr>
        <w:t>. 203,50</w:t>
      </w:r>
      <w:r w:rsidR="004D19DE" w:rsidRPr="004D19DE">
        <w:rPr>
          <w:rFonts w:asciiTheme="minorHAnsi" w:hAnsiTheme="minorHAnsi" w:cstheme="minorHAnsi"/>
        </w:rPr>
        <w:t xml:space="preserve"> </w:t>
      </w:r>
      <w:r w:rsidR="00BF12A8" w:rsidRPr="004D19DE">
        <w:rPr>
          <w:rFonts w:asciiTheme="minorHAnsi" w:hAnsiTheme="minorHAnsi" w:cstheme="minorHAnsi"/>
        </w:rPr>
        <w:t>€ zur Moderation der Podiumsdiskussion „Vielfalt der juristischen Berufe“ in Zusammenarbeit mit dem BRF am 03.02.2023</w:t>
      </w:r>
    </w:p>
    <w:p w14:paraId="7387AE3B" w14:textId="70697702" w:rsidR="004D19DE" w:rsidRPr="004D19DE" w:rsidRDefault="004D19DE" w:rsidP="004D19DE">
      <w:pPr>
        <w:pStyle w:val="Listenabsatz"/>
        <w:numPr>
          <w:ilvl w:val="0"/>
          <w:numId w:val="34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Keine Nachfragen</w:t>
      </w:r>
    </w:p>
    <w:p w14:paraId="343C2276" w14:textId="2C692240" w:rsidR="004D19DE" w:rsidRDefault="004D19DE" w:rsidP="004D19DE">
      <w:pPr>
        <w:pStyle w:val="Listenabsatz"/>
        <w:numPr>
          <w:ilvl w:val="0"/>
          <w:numId w:val="34"/>
        </w:numPr>
        <w:jc w:val="left"/>
        <w:rPr>
          <w:rFonts w:asciiTheme="minorHAnsi" w:hAnsiTheme="minorHAnsi" w:cstheme="minorHAnsi"/>
        </w:rPr>
      </w:pPr>
      <w:r w:rsidRPr="004D19DE">
        <w:rPr>
          <w:rFonts w:asciiTheme="minorHAnsi" w:hAnsiTheme="minorHAnsi" w:cstheme="minorHAnsi"/>
        </w:rPr>
        <w:t>Abstimmung wird aufgrund mangelnder Beschlussfähigkeit auf nächste Woche verschoben</w:t>
      </w:r>
    </w:p>
    <w:p w14:paraId="501D1474" w14:textId="77777777" w:rsidR="004D19DE" w:rsidRPr="004D19DE" w:rsidRDefault="004D19DE" w:rsidP="004D19DE">
      <w:pPr>
        <w:pStyle w:val="Listenabsatz"/>
        <w:jc w:val="left"/>
        <w:rPr>
          <w:rFonts w:asciiTheme="minorHAnsi" w:hAnsiTheme="minorHAnsi" w:cstheme="minorHAnsi"/>
        </w:rPr>
      </w:pPr>
    </w:p>
    <w:p w14:paraId="1167216D" w14:textId="3C7A1476" w:rsidR="00BF12A8" w:rsidRDefault="00BF12A8" w:rsidP="00E0148A">
      <w:pPr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SVB-</w:t>
      </w:r>
      <w:r w:rsidRPr="00BF12A8">
        <w:rPr>
          <w:rFonts w:asciiTheme="minorHAnsi" w:hAnsiTheme="minorHAnsi" w:cstheme="minorHAnsi"/>
          <w:b/>
        </w:rPr>
        <w:t>Topf:</w:t>
      </w:r>
    </w:p>
    <w:p w14:paraId="405A23D7" w14:textId="26DE9CEE" w:rsidR="00BF12A8" w:rsidRDefault="004D19DE" w:rsidP="004D19DE">
      <w:pPr>
        <w:pStyle w:val="Listenabsatz"/>
        <w:numPr>
          <w:ilvl w:val="0"/>
          <w:numId w:val="34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Vorstellung des </w:t>
      </w:r>
      <w:r w:rsidR="00BF12A8" w:rsidRPr="004D19DE">
        <w:rPr>
          <w:rFonts w:asciiTheme="minorHAnsi" w:hAnsiTheme="minorHAnsi" w:cstheme="minorHAnsi"/>
        </w:rPr>
        <w:t>Finanzantrages des Lehrstuhls Jest</w:t>
      </w:r>
      <w:r w:rsidR="00FE33DD" w:rsidRPr="004D19DE">
        <w:rPr>
          <w:rFonts w:asciiTheme="minorHAnsi" w:hAnsiTheme="minorHAnsi" w:cstheme="minorHAnsi"/>
        </w:rPr>
        <w:t>ae</w:t>
      </w:r>
      <w:r w:rsidR="00BF12A8" w:rsidRPr="004D19DE">
        <w:rPr>
          <w:rFonts w:asciiTheme="minorHAnsi" w:hAnsiTheme="minorHAnsi" w:cstheme="minorHAnsi"/>
        </w:rPr>
        <w:t xml:space="preserve">dt auf Übernahme der Teilnahmekosten an einem deutsch-französischen Seminar </w:t>
      </w:r>
      <w:r w:rsidRPr="004D19DE">
        <w:rPr>
          <w:rFonts w:asciiTheme="minorHAnsi" w:hAnsiTheme="minorHAnsi" w:cstheme="minorHAnsi"/>
        </w:rPr>
        <w:t>„</w:t>
      </w:r>
      <w:r w:rsidR="00BF12A8" w:rsidRPr="004D19DE">
        <w:rPr>
          <w:rFonts w:asciiTheme="minorHAnsi" w:hAnsiTheme="minorHAnsi" w:cstheme="minorHAnsi"/>
        </w:rPr>
        <w:t xml:space="preserve">Aktuelle Herausforderungen der EMRK“ </w:t>
      </w:r>
      <w:r w:rsidRPr="004D19DE">
        <w:rPr>
          <w:rFonts w:asciiTheme="minorHAnsi" w:hAnsiTheme="minorHAnsi" w:cstheme="minorHAnsi"/>
        </w:rPr>
        <w:t>i. H. v</w:t>
      </w:r>
      <w:r w:rsidR="00BF12A8" w:rsidRPr="004D19DE">
        <w:rPr>
          <w:rFonts w:asciiTheme="minorHAnsi" w:hAnsiTheme="minorHAnsi" w:cstheme="minorHAnsi"/>
        </w:rPr>
        <w:t xml:space="preserve">. 540€ </w:t>
      </w:r>
    </w:p>
    <w:p w14:paraId="6E7BEBB7" w14:textId="4ED7C367" w:rsidR="004D19DE" w:rsidRPr="004D19DE" w:rsidRDefault="004D19DE" w:rsidP="004D19DE">
      <w:pPr>
        <w:pStyle w:val="Listenabsatz"/>
        <w:numPr>
          <w:ilvl w:val="0"/>
          <w:numId w:val="34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Keine Nachfragen, Abstimmung wird ebenfalls auf kommende Woche verschoben</w:t>
      </w:r>
    </w:p>
    <w:p w14:paraId="33E884C3" w14:textId="77777777" w:rsidR="00BF12A8" w:rsidRDefault="00BF12A8" w:rsidP="00BF12A8">
      <w:pPr>
        <w:ind w:left="708"/>
        <w:jc w:val="left"/>
        <w:rPr>
          <w:rFonts w:asciiTheme="minorHAnsi" w:hAnsiTheme="minorHAnsi" w:cstheme="minorHAnsi"/>
        </w:rPr>
      </w:pPr>
    </w:p>
    <w:p w14:paraId="3FD296B1" w14:textId="346C660B" w:rsidR="004D19DE" w:rsidRPr="004D19DE" w:rsidRDefault="004D19DE" w:rsidP="004D19DE">
      <w:pPr>
        <w:pStyle w:val="Listenabsatz"/>
        <w:numPr>
          <w:ilvl w:val="0"/>
          <w:numId w:val="34"/>
        </w:numPr>
        <w:ind w:left="714" w:hanging="357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Vorstellung des </w:t>
      </w:r>
      <w:r w:rsidR="00BF12A8" w:rsidRPr="004D19DE">
        <w:rPr>
          <w:rFonts w:asciiTheme="minorHAnsi" w:hAnsiTheme="minorHAnsi" w:cstheme="minorHAnsi"/>
        </w:rPr>
        <w:t>Finanzantrag</w:t>
      </w:r>
      <w:r>
        <w:rPr>
          <w:rFonts w:asciiTheme="minorHAnsi" w:hAnsiTheme="minorHAnsi" w:cstheme="minorHAnsi"/>
        </w:rPr>
        <w:t>s</w:t>
      </w:r>
      <w:r w:rsidR="00BF12A8" w:rsidRPr="004D19DE">
        <w:rPr>
          <w:rFonts w:asciiTheme="minorHAnsi" w:hAnsiTheme="minorHAnsi" w:cstheme="minorHAnsi"/>
        </w:rPr>
        <w:t xml:space="preserve"> auf Förderung der Schuldrechtshütte </w:t>
      </w:r>
      <w:r w:rsidRPr="004D19DE">
        <w:rPr>
          <w:rFonts w:asciiTheme="minorHAnsi" w:hAnsiTheme="minorHAnsi" w:cstheme="minorHAnsi"/>
        </w:rPr>
        <w:t>i. H. v</w:t>
      </w:r>
      <w:r w:rsidR="00BF12A8" w:rsidRPr="004D19DE">
        <w:rPr>
          <w:rFonts w:asciiTheme="minorHAnsi" w:hAnsiTheme="minorHAnsi" w:cstheme="minorHAnsi"/>
        </w:rPr>
        <w:t>. 4.100€</w:t>
      </w:r>
    </w:p>
    <w:p w14:paraId="17194757" w14:textId="50F3F086" w:rsidR="004D19DE" w:rsidRDefault="004D19DE" w:rsidP="004D19DE">
      <w:pPr>
        <w:pStyle w:val="Listenabsatz"/>
        <w:numPr>
          <w:ilvl w:val="0"/>
          <w:numId w:val="34"/>
        </w:numPr>
        <w:jc w:val="left"/>
        <w:rPr>
          <w:rFonts w:asciiTheme="minorHAnsi" w:hAnsiTheme="minorHAnsi" w:cstheme="minorHAnsi"/>
        </w:rPr>
      </w:pPr>
      <w:r w:rsidRPr="004D19DE">
        <w:rPr>
          <w:rFonts w:asciiTheme="minorHAnsi" w:hAnsiTheme="minorHAnsi" w:cstheme="minorHAnsi"/>
        </w:rPr>
        <w:t>Es wird wie in den letzten Semestern auch ein Nachholtermin angeboten</w:t>
      </w:r>
    </w:p>
    <w:p w14:paraId="03123299" w14:textId="01B4FEC1" w:rsidR="004D19DE" w:rsidRDefault="004D19DE" w:rsidP="004D19DE">
      <w:pPr>
        <w:pStyle w:val="Listenabsatz"/>
        <w:numPr>
          <w:ilvl w:val="0"/>
          <w:numId w:val="34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Keine Nachfragen, Abstimmung wird auf kommende Woche verschoben</w:t>
      </w:r>
    </w:p>
    <w:p w14:paraId="21F60715" w14:textId="77777777" w:rsidR="004D19DE" w:rsidRPr="004D19DE" w:rsidRDefault="004D19DE" w:rsidP="004D19DE">
      <w:pPr>
        <w:pStyle w:val="Listenabsatz"/>
        <w:jc w:val="left"/>
        <w:rPr>
          <w:rFonts w:asciiTheme="minorHAnsi" w:hAnsiTheme="minorHAnsi" w:cstheme="minorHAnsi"/>
        </w:rPr>
      </w:pPr>
    </w:p>
    <w:p w14:paraId="30F59A7E" w14:textId="35EB5750" w:rsidR="004D19DE" w:rsidRDefault="00D94102" w:rsidP="004D19DE">
      <w:pPr>
        <w:rPr>
          <w:rFonts w:asciiTheme="minorHAnsi" w:hAnsiTheme="minorHAnsi" w:cstheme="minorHAnsi"/>
          <w:b/>
          <w:szCs w:val="24"/>
        </w:rPr>
      </w:pPr>
      <w:r w:rsidRPr="00BF12A8">
        <w:rPr>
          <w:rFonts w:asciiTheme="minorHAnsi" w:hAnsiTheme="minorHAnsi" w:cstheme="minorHAnsi"/>
          <w:b/>
          <w:szCs w:val="24"/>
        </w:rPr>
        <w:t xml:space="preserve">TOP </w:t>
      </w:r>
      <w:r w:rsidR="00C53021" w:rsidRPr="00BF12A8">
        <w:rPr>
          <w:rFonts w:asciiTheme="minorHAnsi" w:hAnsiTheme="minorHAnsi" w:cstheme="minorHAnsi"/>
          <w:b/>
          <w:szCs w:val="24"/>
        </w:rPr>
        <w:t>2</w:t>
      </w:r>
      <w:r w:rsidRPr="00BF12A8">
        <w:rPr>
          <w:rFonts w:asciiTheme="minorHAnsi" w:hAnsiTheme="minorHAnsi" w:cstheme="minorHAnsi"/>
          <w:b/>
          <w:szCs w:val="24"/>
        </w:rPr>
        <w:t xml:space="preserve">: </w:t>
      </w:r>
      <w:r w:rsidR="00C8127D" w:rsidRPr="00BF12A8">
        <w:rPr>
          <w:rFonts w:asciiTheme="minorHAnsi" w:hAnsiTheme="minorHAnsi" w:cstheme="minorHAnsi"/>
          <w:b/>
          <w:szCs w:val="24"/>
        </w:rPr>
        <w:t>Bericht</w:t>
      </w:r>
      <w:r w:rsidR="00C8127D">
        <w:rPr>
          <w:rFonts w:asciiTheme="minorHAnsi" w:hAnsiTheme="minorHAnsi" w:cstheme="minorHAnsi"/>
          <w:b/>
          <w:szCs w:val="24"/>
        </w:rPr>
        <w:t xml:space="preserve"> und </w:t>
      </w:r>
      <w:r w:rsidR="002F4C7C">
        <w:rPr>
          <w:rFonts w:asciiTheme="minorHAnsi" w:hAnsiTheme="minorHAnsi" w:cstheme="minorHAnsi"/>
          <w:b/>
          <w:szCs w:val="24"/>
        </w:rPr>
        <w:t>Abstimmung für den StuRa</w:t>
      </w:r>
    </w:p>
    <w:p w14:paraId="3F2EF356" w14:textId="64F8714C" w:rsidR="004D19DE" w:rsidRDefault="004D19DE" w:rsidP="004D19DE">
      <w:pPr>
        <w:pStyle w:val="Listenabsatz"/>
        <w:numPr>
          <w:ilvl w:val="0"/>
          <w:numId w:val="34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Abstimmung: Dürfen auch Initiativlisten ruhen?</w:t>
      </w:r>
    </w:p>
    <w:p w14:paraId="7714397F" w14:textId="77B7C1F7" w:rsidR="00A674FE" w:rsidRDefault="00A674FE" w:rsidP="00A674FE">
      <w:pPr>
        <w:pStyle w:val="Listenabsatz"/>
        <w:numPr>
          <w:ilvl w:val="0"/>
          <w:numId w:val="34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Finanzantrag: Schulung für Nightline Ehrenämtler</w:t>
      </w:r>
    </w:p>
    <w:p w14:paraId="674E19E9" w14:textId="06A691AB" w:rsidR="004D19DE" w:rsidRDefault="004D19DE" w:rsidP="004D19DE">
      <w:pPr>
        <w:pStyle w:val="Listenabsatz"/>
        <w:numPr>
          <w:ilvl w:val="0"/>
          <w:numId w:val="34"/>
        </w:numPr>
        <w:rPr>
          <w:rFonts w:asciiTheme="minorHAnsi" w:hAnsiTheme="minorHAnsi" w:cstheme="minorHAnsi"/>
          <w:bCs/>
          <w:szCs w:val="24"/>
        </w:rPr>
      </w:pPr>
      <w:r w:rsidRPr="004D19DE">
        <w:rPr>
          <w:rFonts w:asciiTheme="minorHAnsi" w:hAnsiTheme="minorHAnsi" w:cstheme="minorHAnsi"/>
          <w:bCs/>
          <w:szCs w:val="24"/>
        </w:rPr>
        <w:t xml:space="preserve">Aufgrund mangelnder Beschlussfähigkeit enthält sich der Fachbereich </w:t>
      </w:r>
      <w:r>
        <w:rPr>
          <w:rFonts w:asciiTheme="minorHAnsi" w:hAnsiTheme="minorHAnsi" w:cstheme="minorHAnsi"/>
          <w:bCs/>
          <w:szCs w:val="24"/>
        </w:rPr>
        <w:t>in der kommenden</w:t>
      </w:r>
      <w:r w:rsidRPr="004D19DE">
        <w:rPr>
          <w:rFonts w:asciiTheme="minorHAnsi" w:hAnsiTheme="minorHAnsi" w:cstheme="minorHAnsi"/>
          <w:bCs/>
          <w:szCs w:val="24"/>
        </w:rPr>
        <w:t xml:space="preserve"> StuRa</w:t>
      </w:r>
      <w:r>
        <w:rPr>
          <w:rFonts w:asciiTheme="minorHAnsi" w:hAnsiTheme="minorHAnsi" w:cstheme="minorHAnsi"/>
          <w:bCs/>
          <w:szCs w:val="24"/>
        </w:rPr>
        <w:t>-Sitzung in den Abstimmungen</w:t>
      </w:r>
    </w:p>
    <w:p w14:paraId="13168808" w14:textId="7F48F954" w:rsidR="00A674FE" w:rsidRPr="00A674FE" w:rsidRDefault="00A674FE" w:rsidP="00A674FE">
      <w:pPr>
        <w:pStyle w:val="Listenabsatz"/>
        <w:numPr>
          <w:ilvl w:val="0"/>
          <w:numId w:val="34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Morgen konstituierende StuRa-Sitzung, alle sind herzlich eingeladen</w:t>
      </w:r>
    </w:p>
    <w:p w14:paraId="5A6E275D" w14:textId="77777777" w:rsidR="003F7187" w:rsidRPr="00C53021" w:rsidRDefault="003F7187" w:rsidP="00A674FE">
      <w:pPr>
        <w:jc w:val="left"/>
        <w:rPr>
          <w:rFonts w:asciiTheme="minorHAnsi" w:hAnsiTheme="minorHAnsi" w:cstheme="minorHAnsi"/>
          <w:bCs/>
          <w:szCs w:val="24"/>
        </w:rPr>
      </w:pPr>
    </w:p>
    <w:p w14:paraId="69671A2E" w14:textId="5E2B7BBB" w:rsidR="009360E2" w:rsidRDefault="009360E2" w:rsidP="00A674FE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>TOP 3:</w:t>
      </w:r>
      <w:r w:rsidR="00A334E5" w:rsidRPr="00C53021">
        <w:rPr>
          <w:rFonts w:asciiTheme="minorHAnsi" w:hAnsiTheme="minorHAnsi" w:cstheme="minorHAnsi"/>
          <w:b/>
          <w:szCs w:val="24"/>
        </w:rPr>
        <w:t xml:space="preserve"> </w:t>
      </w:r>
      <w:r w:rsidR="00445D09">
        <w:rPr>
          <w:rFonts w:asciiTheme="minorHAnsi" w:hAnsiTheme="minorHAnsi" w:cstheme="minorHAnsi"/>
          <w:b/>
          <w:szCs w:val="24"/>
        </w:rPr>
        <w:t>Bericht aus der Fachschaft</w:t>
      </w:r>
    </w:p>
    <w:p w14:paraId="3D63ABB0" w14:textId="51CE15BE" w:rsidR="00A674FE" w:rsidRDefault="00A674FE" w:rsidP="00A674FE">
      <w:pPr>
        <w:pStyle w:val="Listenabsatz"/>
        <w:numPr>
          <w:ilvl w:val="0"/>
          <w:numId w:val="34"/>
        </w:numPr>
        <w:autoSpaceDE w:val="0"/>
        <w:autoSpaceDN w:val="0"/>
        <w:adjustRightInd w:val="0"/>
        <w:rPr>
          <w:rFonts w:asciiTheme="minorHAnsi" w:hAnsiTheme="minorHAnsi" w:cstheme="minorHAnsi"/>
          <w:bCs/>
          <w:szCs w:val="24"/>
        </w:rPr>
      </w:pPr>
      <w:r w:rsidRPr="00A674FE">
        <w:rPr>
          <w:rFonts w:asciiTheme="minorHAnsi" w:hAnsiTheme="minorHAnsi" w:cstheme="minorHAnsi"/>
          <w:bCs/>
          <w:szCs w:val="24"/>
        </w:rPr>
        <w:t>Ersti-Woche ist gut über die Bühne gegangen</w:t>
      </w:r>
    </w:p>
    <w:p w14:paraId="660AC2DB" w14:textId="04DE75A2" w:rsidR="00A674FE" w:rsidRDefault="00A674FE" w:rsidP="00A674FE">
      <w:pPr>
        <w:pStyle w:val="Listenabsatz"/>
        <w:numPr>
          <w:ilvl w:val="0"/>
          <w:numId w:val="34"/>
        </w:numPr>
        <w:autoSpaceDE w:val="0"/>
        <w:autoSpaceDN w:val="0"/>
        <w:adjustRightInd w:val="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Reform des Studienplans wird weiterhin vorangetrieben</w:t>
      </w:r>
    </w:p>
    <w:p w14:paraId="50640387" w14:textId="54BBF85B" w:rsidR="00A674FE" w:rsidRDefault="00A674FE" w:rsidP="00A674FE">
      <w:pPr>
        <w:pStyle w:val="Listenabsatz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</w:p>
    <w:p w14:paraId="39AA38CB" w14:textId="41780EB7" w:rsidR="00A674FE" w:rsidRPr="00A674FE" w:rsidRDefault="00A674FE" w:rsidP="00A674F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Sitzungsende um 20:18</w:t>
      </w:r>
    </w:p>
    <w:sectPr w:rsidR="00A674FE" w:rsidRPr="00A674FE" w:rsidSect="00511D26">
      <w:headerReference w:type="default" r:id="rId11"/>
      <w:footerReference w:type="default" r:id="rId12"/>
      <w:pgSz w:w="11906" w:h="16838"/>
      <w:pgMar w:top="1417" w:right="396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1052E" w14:textId="77777777" w:rsidR="00DC2A18" w:rsidRDefault="00DC2A18" w:rsidP="00A62191">
      <w:pPr>
        <w:spacing w:line="240" w:lineRule="auto"/>
      </w:pPr>
      <w:r>
        <w:separator/>
      </w:r>
    </w:p>
  </w:endnote>
  <w:endnote w:type="continuationSeparator" w:id="0">
    <w:p w14:paraId="75920D52" w14:textId="77777777" w:rsidR="00DC2A18" w:rsidRDefault="00DC2A18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30F0" w14:textId="77777777" w:rsidR="00A62191" w:rsidRPr="00AE44F5" w:rsidRDefault="00A62191" w:rsidP="00972A63">
    <w:pPr>
      <w:pStyle w:val="Fuzeile"/>
      <w:rPr>
        <w:rFonts w:asciiTheme="minorHAnsi" w:hAnsiTheme="minorHAnsi"/>
        <w:color w:val="808080" w:themeColor="background1" w:themeShade="80"/>
        <w:sz w:val="20"/>
      </w:rPr>
    </w:pPr>
    <w:r w:rsidRPr="00AE44F5">
      <w:rPr>
        <w:rFonts w:asciiTheme="minorHAnsi" w:hAnsiTheme="minorHAnsi"/>
        <w:color w:val="808080" w:themeColor="background1" w:themeShade="80"/>
        <w:sz w:val="20"/>
      </w:rPr>
      <w:t>*Änderungen sind selbstverständlich weiterhin möglich.</w:t>
    </w:r>
    <w:r w:rsidR="00AE44F5">
      <w:rPr>
        <w:rFonts w:asciiTheme="minorHAnsi" w:hAnsiTheme="minorHAnsi"/>
        <w:color w:val="808080" w:themeColor="background1" w:themeShade="80"/>
        <w:sz w:val="20"/>
      </w:rPr>
      <w:t xml:space="preserve"> Finanzanträge sind spätestens 30 Stunden, alle anderen Anträge spätestens 6 Stunden vor der Fachbereichssitzung einzureichen. </w:t>
    </w:r>
  </w:p>
  <w:p w14:paraId="7CAA1D82" w14:textId="77777777" w:rsidR="00A62191" w:rsidRDefault="00A62191" w:rsidP="00972A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AC683" w14:textId="77777777" w:rsidR="00DC2A18" w:rsidRDefault="00DC2A18" w:rsidP="00A62191">
      <w:pPr>
        <w:spacing w:line="240" w:lineRule="auto"/>
      </w:pPr>
      <w:r>
        <w:separator/>
      </w:r>
    </w:p>
  </w:footnote>
  <w:footnote w:type="continuationSeparator" w:id="0">
    <w:p w14:paraId="12726936" w14:textId="77777777" w:rsidR="00DC2A18" w:rsidRDefault="00DC2A18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053A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19C678A1" wp14:editId="3CF3EABA">
              <wp:simplePos x="0" y="0"/>
              <wp:positionH relativeFrom="page">
                <wp:posOffset>5514975</wp:posOffset>
              </wp:positionH>
              <wp:positionV relativeFrom="page">
                <wp:posOffset>0</wp:posOffset>
              </wp:positionV>
              <wp:extent cx="2162175" cy="10744200"/>
              <wp:effectExtent l="0" t="0" r="28575" b="1905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62175" cy="10744200"/>
                      </a:xfrm>
                      <a:prstGeom prst="rect">
                        <a:avLst/>
                      </a:prstGeom>
                      <a:solidFill>
                        <a:srgbClr val="5271FF"/>
                      </a:solidFill>
                      <a:ln>
                        <a:solidFill>
                          <a:srgbClr val="5271FF"/>
                        </a:solidFill>
                      </a:ln>
                    </wps:spPr>
                    <wps:txbx>
                      <w:txbxContent>
                        <w:p w14:paraId="3B256AD5" w14:textId="77777777" w:rsidR="00CC444B" w:rsidRPr="00D264EB" w:rsidRDefault="00CC444B">
                          <w:pPr>
                            <w:pStyle w:val="berschrift1"/>
                            <w:spacing w:after="240"/>
                            <w:rPr>
                              <w:rFonts w:asciiTheme="minorHAnsi" w:hAnsiTheme="minorHAnsi" w:cstheme="minorHAnsi"/>
                              <w:b/>
                              <w:color w:val="948A54" w:themeColor="background2" w:themeShade="8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507765BE" wp14:editId="0F86FB79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8048B8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45727E6E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546915A8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5E70A3BF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2246CECC" w14:textId="77777777" w:rsidR="004B0B6E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Werthmannstr. 4</w:t>
                          </w:r>
                        </w:p>
                        <w:p w14:paraId="11783DFB" w14:textId="72C18F0A" w:rsidR="00320C21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Raum </w:t>
                          </w:r>
                          <w:r w:rsidR="00212A7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02 01</w:t>
                          </w:r>
                          <w:r w:rsidR="005E6FF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4CEE7FCE" w14:textId="77777777" w:rsidR="00320C21" w:rsidRPr="00D264EB" w:rsidRDefault="0033509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</w:t>
                          </w:r>
                          <w:r w:rsidR="00320C21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Freiburg</w:t>
                          </w:r>
                        </w:p>
                        <w:p w14:paraId="74A9CF75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3188C29A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669E549A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Belfortstr. 24</w:t>
                          </w:r>
                        </w:p>
                        <w:p w14:paraId="63207CCC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70608AAE" w14:textId="77777777" w:rsidR="00044F52" w:rsidRPr="00D264EB" w:rsidRDefault="00044F52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42B5169E" w14:textId="77777777" w:rsidR="00212A7F" w:rsidRPr="00D264EB" w:rsidRDefault="00212A7F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E-Mail:</w:t>
                          </w:r>
                        </w:p>
                        <w:p w14:paraId="38318A55" w14:textId="77777777" w:rsidR="00CC444B" w:rsidRPr="00D264EB" w:rsidRDefault="00000000" w:rsidP="005615C2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D264EB">
                              <w:rPr>
                                <w:rStyle w:val="Hyperlink"/>
                                <w:rFonts w:asciiTheme="minorHAnsi" w:hAnsiTheme="minorHAnsi" w:cstheme="minorHAnsi"/>
                                <w:color w:val="DDDDDD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5F94BE09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684B5355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CC8CB95" w14:textId="631ECAE1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Jeden </w:t>
                          </w:r>
                          <w:r w:rsid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M</w:t>
                          </w:r>
                          <w:r w:rsidR="00B6248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ontag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im Semester</w:t>
                          </w:r>
                        </w:p>
                        <w:p w14:paraId="2E36D597" w14:textId="77777777" w:rsidR="00CC444B" w:rsidRPr="00D264EB" w:rsidRDefault="00AE44F5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20 Uhr </w:t>
                          </w:r>
                          <w:r w:rsidR="006E041C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s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.t.</w:t>
                          </w:r>
                        </w:p>
                        <w:p w14:paraId="73AA93CE" w14:textId="57F81707" w:rsidR="00412383" w:rsidRPr="00412383" w:rsidRDefault="00000000" w:rsidP="00412383">
                          <w:pPr>
                            <w:spacing w:before="200"/>
                            <w:textAlignment w:val="baseline"/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20"/>
                              <w:szCs w:val="18"/>
                            </w:rPr>
                          </w:pPr>
                          <w:hyperlink r:id="rId3" w:history="1">
                            <w:r w:rsidR="00412383" w:rsidRPr="00412383">
                              <w:rPr>
                                <w:rStyle w:val="Hyperlink"/>
                                <w:rFonts w:asciiTheme="minorHAnsi" w:eastAsia="Times New Roman" w:hAnsiTheme="minorHAnsi" w:cstheme="minorHAnsi"/>
                                <w:sz w:val="20"/>
                                <w:szCs w:val="18"/>
                              </w:rPr>
                              <w:t>https://uni-freiburg.zoom.us/j/63254384522</w:t>
                            </w:r>
                          </w:hyperlink>
                          <w:r w:rsidR="00412383" w:rsidRPr="00412383"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20"/>
                              <w:szCs w:val="18"/>
                            </w:rPr>
                            <w:t xml:space="preserve">  </w:t>
                          </w:r>
                        </w:p>
                        <w:p w14:paraId="17365AB8" w14:textId="6ADFAE44" w:rsidR="001941A1" w:rsidRPr="001941A1" w:rsidRDefault="001941A1">
                          <w:pPr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Kenncode</w:t>
                          </w:r>
                          <w:proofErr w:type="spellEnd"/>
                          <w:r w:rsidRP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: </w:t>
                          </w:r>
                          <w:r w:rsidR="00D62FB4">
                            <w:rPr>
                              <w:rFonts w:asciiTheme="minorHAnsi" w:eastAsia="Times New Roman" w:hAnsiTheme="minorHAnsi" w:cstheme="minorHAnsi"/>
                              <w:color w:val="D9D9D9" w:themeColor="background1" w:themeShade="D9"/>
                              <w:sz w:val="20"/>
                              <w:szCs w:val="18"/>
                            </w:rPr>
                            <w:t>FaBeSi21!</w:t>
                          </w: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678A1" id="AutoForm 14" o:spid="_x0000_s1026" style="position:absolute;left:0;text-align:left;margin-left:434.25pt;margin-top:0;width:170.25pt;height:846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" o:allowincell="f" fillcolor="#5271ff" strokecolor="#5271ff">
              <o:lock v:ext="edit" aspectratio="t"/>
              <v:textbox inset="14.4pt,122.4pt,14.4pt,5.76pt">
                <w:txbxContent>
                  <w:p w14:paraId="3B256AD5" w14:textId="77777777" w:rsidR="00CC444B" w:rsidRPr="00D264EB" w:rsidRDefault="00CC444B">
                    <w:pPr>
                      <w:pStyle w:val="berschrift1"/>
                      <w:spacing w:after="240"/>
                      <w:rPr>
                        <w:rFonts w:asciiTheme="minorHAnsi" w:hAnsiTheme="minorHAnsi" w:cstheme="minorHAnsi"/>
                        <w:b/>
                        <w:color w:val="948A54" w:themeColor="background2" w:themeShade="8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507765BE" wp14:editId="0F86FB79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1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8048B8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Fachbereichsvertretung Jura</w:t>
                    </w:r>
                  </w:p>
                  <w:p w14:paraId="45727E6E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</w:p>
                  <w:p w14:paraId="546915A8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Kontakt:</w:t>
                    </w:r>
                  </w:p>
                  <w:p w14:paraId="5E70A3BF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Fachschaft Jura</w:t>
                    </w:r>
                  </w:p>
                  <w:p w14:paraId="2246CECC" w14:textId="77777777" w:rsidR="004B0B6E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Werthmannstr. 4</w:t>
                    </w:r>
                  </w:p>
                  <w:p w14:paraId="11783DFB" w14:textId="72C18F0A" w:rsidR="00320C21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Raum </w:t>
                    </w:r>
                    <w:r w:rsidR="00212A7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02 01</w:t>
                    </w:r>
                    <w:r w:rsidR="005E6FF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6</w:t>
                    </w:r>
                  </w:p>
                  <w:p w14:paraId="4CEE7FCE" w14:textId="77777777" w:rsidR="00320C21" w:rsidRPr="00D264EB" w:rsidRDefault="0033509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</w:t>
                    </w:r>
                    <w:r w:rsidR="00320C21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Freiburg</w:t>
                    </w:r>
                  </w:p>
                  <w:p w14:paraId="74A9CF75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3188C29A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Post:</w:t>
                    </w:r>
                  </w:p>
                  <w:p w14:paraId="669E549A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Belfortstr. 24</w:t>
                    </w:r>
                  </w:p>
                  <w:p w14:paraId="63207CCC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70608AAE" w14:textId="77777777" w:rsidR="00044F52" w:rsidRPr="00D264EB" w:rsidRDefault="00044F52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42B5169E" w14:textId="77777777" w:rsidR="00212A7F" w:rsidRPr="00D264EB" w:rsidRDefault="00212A7F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E-Mail:</w:t>
                    </w:r>
                  </w:p>
                  <w:p w14:paraId="38318A55" w14:textId="77777777" w:rsidR="00CC444B" w:rsidRPr="00D264EB" w:rsidRDefault="00000000" w:rsidP="005615C2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4" w:history="1">
                      <w:r w:rsidR="00CC444B" w:rsidRPr="00D264EB">
                        <w:rPr>
                          <w:rStyle w:val="Hyperlink"/>
                          <w:rFonts w:asciiTheme="minorHAnsi" w:hAnsiTheme="minorHAnsi" w:cstheme="minorHAnsi"/>
                          <w:color w:val="DDDDDD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5F94BE09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684B5355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Sitzungen:</w:t>
                    </w:r>
                  </w:p>
                  <w:p w14:paraId="2CC8CB95" w14:textId="631ECAE1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Jeden </w:t>
                    </w:r>
                    <w:r w:rsid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M</w:t>
                    </w:r>
                    <w:r w:rsidR="00B6248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ontag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im Semester</w:t>
                    </w:r>
                  </w:p>
                  <w:p w14:paraId="2E36D597" w14:textId="77777777" w:rsidR="00CC444B" w:rsidRPr="00D264EB" w:rsidRDefault="00AE44F5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20 Uhr </w:t>
                    </w:r>
                    <w:r w:rsidR="006E041C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s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.t.</w:t>
                    </w:r>
                  </w:p>
                  <w:p w14:paraId="73AA93CE" w14:textId="57F81707" w:rsidR="00412383" w:rsidRPr="00412383" w:rsidRDefault="00000000" w:rsidP="00412383">
                    <w:pPr>
                      <w:spacing w:before="200"/>
                      <w:textAlignment w:val="baseline"/>
                      <w:rPr>
                        <w:rFonts w:asciiTheme="minorHAnsi" w:eastAsia="Times New Roman" w:hAnsiTheme="minorHAnsi" w:cstheme="minorHAnsi"/>
                        <w:color w:val="000000"/>
                        <w:sz w:val="20"/>
                        <w:szCs w:val="18"/>
                      </w:rPr>
                    </w:pPr>
                    <w:hyperlink r:id="rId5" w:history="1">
                      <w:r w:rsidR="00412383" w:rsidRPr="00412383">
                        <w:rPr>
                          <w:rStyle w:val="Hyperlink"/>
                          <w:rFonts w:asciiTheme="minorHAnsi" w:eastAsia="Times New Roman" w:hAnsiTheme="minorHAnsi" w:cstheme="minorHAnsi"/>
                          <w:sz w:val="20"/>
                          <w:szCs w:val="18"/>
                        </w:rPr>
                        <w:t>https://uni-freiburg.zoom.us/j/63254384522</w:t>
                      </w:r>
                    </w:hyperlink>
                    <w:r w:rsidR="00412383" w:rsidRPr="00412383">
                      <w:rPr>
                        <w:rFonts w:asciiTheme="minorHAnsi" w:eastAsia="Times New Roman" w:hAnsiTheme="minorHAnsi" w:cstheme="minorHAnsi"/>
                        <w:color w:val="000000"/>
                        <w:sz w:val="20"/>
                        <w:szCs w:val="18"/>
                      </w:rPr>
                      <w:t xml:space="preserve">  </w:t>
                    </w:r>
                  </w:p>
                  <w:p w14:paraId="17365AB8" w14:textId="6ADFAE44" w:rsidR="001941A1" w:rsidRPr="001941A1" w:rsidRDefault="001941A1">
                    <w:pPr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proofErr w:type="spellStart"/>
                    <w:r w:rsidRP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Kenncode</w:t>
                    </w:r>
                    <w:proofErr w:type="spellEnd"/>
                    <w:r w:rsidRP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: </w:t>
                    </w:r>
                    <w:r w:rsidR="00D62FB4">
                      <w:rPr>
                        <w:rFonts w:asciiTheme="minorHAnsi" w:eastAsia="Times New Roman" w:hAnsiTheme="minorHAnsi" w:cstheme="minorHAnsi"/>
                        <w:color w:val="D9D9D9" w:themeColor="background1" w:themeShade="D9"/>
                        <w:sz w:val="20"/>
                        <w:szCs w:val="18"/>
                      </w:rPr>
                      <w:t>FaBeSi21!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B7825"/>
    <w:multiLevelType w:val="hybridMultilevel"/>
    <w:tmpl w:val="DB60B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21085"/>
    <w:multiLevelType w:val="hybridMultilevel"/>
    <w:tmpl w:val="D80CC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85EB6"/>
    <w:multiLevelType w:val="hybridMultilevel"/>
    <w:tmpl w:val="91A86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C3487"/>
    <w:multiLevelType w:val="hybridMultilevel"/>
    <w:tmpl w:val="AC74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E37C7"/>
    <w:multiLevelType w:val="hybridMultilevel"/>
    <w:tmpl w:val="EF3EA0E6"/>
    <w:lvl w:ilvl="0" w:tplc="B7C0DB5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7741E4"/>
    <w:multiLevelType w:val="hybridMultilevel"/>
    <w:tmpl w:val="0CEC0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74290"/>
    <w:multiLevelType w:val="hybridMultilevel"/>
    <w:tmpl w:val="866660F0"/>
    <w:lvl w:ilvl="0" w:tplc="B908E24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D4030"/>
    <w:multiLevelType w:val="hybridMultilevel"/>
    <w:tmpl w:val="684A6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B28F9"/>
    <w:multiLevelType w:val="hybridMultilevel"/>
    <w:tmpl w:val="EA0EB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F4524"/>
    <w:multiLevelType w:val="hybridMultilevel"/>
    <w:tmpl w:val="4F529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74661"/>
    <w:multiLevelType w:val="hybridMultilevel"/>
    <w:tmpl w:val="B866D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A6443A"/>
    <w:multiLevelType w:val="hybridMultilevel"/>
    <w:tmpl w:val="CCE2A128"/>
    <w:lvl w:ilvl="0" w:tplc="B908E24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00BB5"/>
    <w:multiLevelType w:val="hybridMultilevel"/>
    <w:tmpl w:val="A27E6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02B81"/>
    <w:multiLevelType w:val="hybridMultilevel"/>
    <w:tmpl w:val="5BC87D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C2627"/>
    <w:multiLevelType w:val="hybridMultilevel"/>
    <w:tmpl w:val="BD2E0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6530753">
    <w:abstractNumId w:val="9"/>
  </w:num>
  <w:num w:numId="2" w16cid:durableId="1260286232">
    <w:abstractNumId w:val="1"/>
  </w:num>
  <w:num w:numId="3" w16cid:durableId="1670980762">
    <w:abstractNumId w:val="17"/>
  </w:num>
  <w:num w:numId="4" w16cid:durableId="1272011954">
    <w:abstractNumId w:val="27"/>
  </w:num>
  <w:num w:numId="5" w16cid:durableId="1082607542">
    <w:abstractNumId w:val="19"/>
  </w:num>
  <w:num w:numId="6" w16cid:durableId="1551191928">
    <w:abstractNumId w:val="34"/>
  </w:num>
  <w:num w:numId="7" w16cid:durableId="1459182926">
    <w:abstractNumId w:val="25"/>
  </w:num>
  <w:num w:numId="8" w16cid:durableId="16318524">
    <w:abstractNumId w:val="3"/>
  </w:num>
  <w:num w:numId="9" w16cid:durableId="1207371729">
    <w:abstractNumId w:val="6"/>
  </w:num>
  <w:num w:numId="10" w16cid:durableId="1695038583">
    <w:abstractNumId w:val="23"/>
  </w:num>
  <w:num w:numId="11" w16cid:durableId="617295963">
    <w:abstractNumId w:val="11"/>
  </w:num>
  <w:num w:numId="12" w16cid:durableId="835265945">
    <w:abstractNumId w:val="15"/>
  </w:num>
  <w:num w:numId="13" w16cid:durableId="1677229033">
    <w:abstractNumId w:val="14"/>
  </w:num>
  <w:num w:numId="14" w16cid:durableId="599459077">
    <w:abstractNumId w:val="0"/>
  </w:num>
  <w:num w:numId="15" w16cid:durableId="1550265472">
    <w:abstractNumId w:val="2"/>
  </w:num>
  <w:num w:numId="16" w16cid:durableId="90394822">
    <w:abstractNumId w:val="30"/>
  </w:num>
  <w:num w:numId="17" w16cid:durableId="693507468">
    <w:abstractNumId w:val="13"/>
  </w:num>
  <w:num w:numId="18" w16cid:durableId="1754935440">
    <w:abstractNumId w:val="29"/>
  </w:num>
  <w:num w:numId="19" w16cid:durableId="92241208">
    <w:abstractNumId w:val="4"/>
  </w:num>
  <w:num w:numId="20" w16cid:durableId="766384354">
    <w:abstractNumId w:val="33"/>
  </w:num>
  <w:num w:numId="21" w16cid:durableId="1425807415">
    <w:abstractNumId w:val="24"/>
  </w:num>
  <w:num w:numId="22" w16cid:durableId="942347513">
    <w:abstractNumId w:val="10"/>
  </w:num>
  <w:num w:numId="23" w16cid:durableId="1390419687">
    <w:abstractNumId w:val="21"/>
  </w:num>
  <w:num w:numId="24" w16cid:durableId="2058433414">
    <w:abstractNumId w:val="32"/>
  </w:num>
  <w:num w:numId="25" w16cid:durableId="1071654279">
    <w:abstractNumId w:val="16"/>
  </w:num>
  <w:num w:numId="26" w16cid:durableId="1548058109">
    <w:abstractNumId w:val="22"/>
  </w:num>
  <w:num w:numId="27" w16cid:durableId="197280015">
    <w:abstractNumId w:val="5"/>
  </w:num>
  <w:num w:numId="28" w16cid:durableId="1822888293">
    <w:abstractNumId w:val="20"/>
  </w:num>
  <w:num w:numId="29" w16cid:durableId="1395086537">
    <w:abstractNumId w:val="28"/>
  </w:num>
  <w:num w:numId="30" w16cid:durableId="1837527481">
    <w:abstractNumId w:val="31"/>
  </w:num>
  <w:num w:numId="31" w16cid:durableId="763502386">
    <w:abstractNumId w:val="8"/>
  </w:num>
  <w:num w:numId="32" w16cid:durableId="944270807">
    <w:abstractNumId w:val="7"/>
  </w:num>
  <w:num w:numId="33" w16cid:durableId="863786902">
    <w:abstractNumId w:val="12"/>
  </w:num>
  <w:num w:numId="34" w16cid:durableId="18893991">
    <w:abstractNumId w:val="26"/>
  </w:num>
  <w:num w:numId="35" w16cid:durableId="10267598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0B"/>
    <w:rsid w:val="0000598D"/>
    <w:rsid w:val="00005A37"/>
    <w:rsid w:val="0002275D"/>
    <w:rsid w:val="00035974"/>
    <w:rsid w:val="00044F52"/>
    <w:rsid w:val="00050219"/>
    <w:rsid w:val="0006150D"/>
    <w:rsid w:val="000660C1"/>
    <w:rsid w:val="0008433E"/>
    <w:rsid w:val="0009622C"/>
    <w:rsid w:val="000D12CC"/>
    <w:rsid w:val="000E4945"/>
    <w:rsid w:val="000F3609"/>
    <w:rsid w:val="0010579D"/>
    <w:rsid w:val="00106D7C"/>
    <w:rsid w:val="00156853"/>
    <w:rsid w:val="00175732"/>
    <w:rsid w:val="001941A1"/>
    <w:rsid w:val="001C5FB7"/>
    <w:rsid w:val="001E3E54"/>
    <w:rsid w:val="001E56E5"/>
    <w:rsid w:val="001E6B24"/>
    <w:rsid w:val="001F28A9"/>
    <w:rsid w:val="00203040"/>
    <w:rsid w:val="002122EB"/>
    <w:rsid w:val="00212A7F"/>
    <w:rsid w:val="0021376F"/>
    <w:rsid w:val="00237074"/>
    <w:rsid w:val="0024471E"/>
    <w:rsid w:val="00252FA2"/>
    <w:rsid w:val="0025470F"/>
    <w:rsid w:val="00277385"/>
    <w:rsid w:val="00281032"/>
    <w:rsid w:val="002873CD"/>
    <w:rsid w:val="00294FF7"/>
    <w:rsid w:val="002A10C3"/>
    <w:rsid w:val="002B286E"/>
    <w:rsid w:val="002C4D79"/>
    <w:rsid w:val="002D0A26"/>
    <w:rsid w:val="002D6AFF"/>
    <w:rsid w:val="002F4C7C"/>
    <w:rsid w:val="003029E1"/>
    <w:rsid w:val="00303D7A"/>
    <w:rsid w:val="0031657B"/>
    <w:rsid w:val="00320C21"/>
    <w:rsid w:val="00335091"/>
    <w:rsid w:val="00345C74"/>
    <w:rsid w:val="00357EB4"/>
    <w:rsid w:val="00382D29"/>
    <w:rsid w:val="0039058E"/>
    <w:rsid w:val="00395772"/>
    <w:rsid w:val="003C2AD9"/>
    <w:rsid w:val="003C6C74"/>
    <w:rsid w:val="003D49C8"/>
    <w:rsid w:val="003D5A6D"/>
    <w:rsid w:val="003E378B"/>
    <w:rsid w:val="003F7187"/>
    <w:rsid w:val="00410D62"/>
    <w:rsid w:val="00412383"/>
    <w:rsid w:val="00427F56"/>
    <w:rsid w:val="0043647A"/>
    <w:rsid w:val="00437913"/>
    <w:rsid w:val="00445D09"/>
    <w:rsid w:val="00450ECB"/>
    <w:rsid w:val="0048475E"/>
    <w:rsid w:val="004853B6"/>
    <w:rsid w:val="004B0B6E"/>
    <w:rsid w:val="004B3213"/>
    <w:rsid w:val="004C2E17"/>
    <w:rsid w:val="004D19DE"/>
    <w:rsid w:val="004F2CE1"/>
    <w:rsid w:val="004F6DAF"/>
    <w:rsid w:val="00500269"/>
    <w:rsid w:val="00511D26"/>
    <w:rsid w:val="00516802"/>
    <w:rsid w:val="005209FE"/>
    <w:rsid w:val="005615C2"/>
    <w:rsid w:val="005734B0"/>
    <w:rsid w:val="0057521E"/>
    <w:rsid w:val="00580AB7"/>
    <w:rsid w:val="00590497"/>
    <w:rsid w:val="005A0663"/>
    <w:rsid w:val="005A7D78"/>
    <w:rsid w:val="005B204D"/>
    <w:rsid w:val="005D416F"/>
    <w:rsid w:val="005E6FF1"/>
    <w:rsid w:val="00604DFF"/>
    <w:rsid w:val="00610A59"/>
    <w:rsid w:val="006277EF"/>
    <w:rsid w:val="00641A6E"/>
    <w:rsid w:val="00666B28"/>
    <w:rsid w:val="00667CD1"/>
    <w:rsid w:val="00670537"/>
    <w:rsid w:val="00672F76"/>
    <w:rsid w:val="00696764"/>
    <w:rsid w:val="006A4C28"/>
    <w:rsid w:val="006D1D72"/>
    <w:rsid w:val="006E041C"/>
    <w:rsid w:val="006E17CE"/>
    <w:rsid w:val="006E5BD2"/>
    <w:rsid w:val="007049AF"/>
    <w:rsid w:val="00710428"/>
    <w:rsid w:val="00710E2A"/>
    <w:rsid w:val="00711134"/>
    <w:rsid w:val="00731EF4"/>
    <w:rsid w:val="00735344"/>
    <w:rsid w:val="007363BF"/>
    <w:rsid w:val="00752E27"/>
    <w:rsid w:val="00767335"/>
    <w:rsid w:val="0076755E"/>
    <w:rsid w:val="00784C69"/>
    <w:rsid w:val="007C522D"/>
    <w:rsid w:val="007E7F43"/>
    <w:rsid w:val="00804856"/>
    <w:rsid w:val="0083012F"/>
    <w:rsid w:val="00836C60"/>
    <w:rsid w:val="0084256E"/>
    <w:rsid w:val="0085040B"/>
    <w:rsid w:val="008539DB"/>
    <w:rsid w:val="00873BC1"/>
    <w:rsid w:val="00874B21"/>
    <w:rsid w:val="00891DEE"/>
    <w:rsid w:val="008A2CEA"/>
    <w:rsid w:val="008C0191"/>
    <w:rsid w:val="008D1C9E"/>
    <w:rsid w:val="008D2B83"/>
    <w:rsid w:val="008D53A4"/>
    <w:rsid w:val="008F508A"/>
    <w:rsid w:val="008F7577"/>
    <w:rsid w:val="00911B2A"/>
    <w:rsid w:val="00914652"/>
    <w:rsid w:val="009360E2"/>
    <w:rsid w:val="00972A63"/>
    <w:rsid w:val="009B478A"/>
    <w:rsid w:val="009B5A93"/>
    <w:rsid w:val="009C1915"/>
    <w:rsid w:val="009D1DF3"/>
    <w:rsid w:val="009D6C1C"/>
    <w:rsid w:val="00A31214"/>
    <w:rsid w:val="00A334E5"/>
    <w:rsid w:val="00A362DB"/>
    <w:rsid w:val="00A447AD"/>
    <w:rsid w:val="00A461DD"/>
    <w:rsid w:val="00A62191"/>
    <w:rsid w:val="00A674FE"/>
    <w:rsid w:val="00A77463"/>
    <w:rsid w:val="00A90600"/>
    <w:rsid w:val="00AA44EB"/>
    <w:rsid w:val="00AC335C"/>
    <w:rsid w:val="00AD5B31"/>
    <w:rsid w:val="00AE44F5"/>
    <w:rsid w:val="00AF062B"/>
    <w:rsid w:val="00AF5521"/>
    <w:rsid w:val="00AF6CA7"/>
    <w:rsid w:val="00B0781F"/>
    <w:rsid w:val="00B11EDD"/>
    <w:rsid w:val="00B26D2B"/>
    <w:rsid w:val="00B32A31"/>
    <w:rsid w:val="00B53257"/>
    <w:rsid w:val="00B54383"/>
    <w:rsid w:val="00B60ABA"/>
    <w:rsid w:val="00B6248B"/>
    <w:rsid w:val="00B77D49"/>
    <w:rsid w:val="00B85600"/>
    <w:rsid w:val="00BF12A8"/>
    <w:rsid w:val="00BF2BD9"/>
    <w:rsid w:val="00BF6787"/>
    <w:rsid w:val="00C05EE5"/>
    <w:rsid w:val="00C10B5E"/>
    <w:rsid w:val="00C3394E"/>
    <w:rsid w:val="00C471BD"/>
    <w:rsid w:val="00C53021"/>
    <w:rsid w:val="00C57A71"/>
    <w:rsid w:val="00C8127D"/>
    <w:rsid w:val="00C973AB"/>
    <w:rsid w:val="00CB0D41"/>
    <w:rsid w:val="00CC128A"/>
    <w:rsid w:val="00CC444B"/>
    <w:rsid w:val="00CD3C35"/>
    <w:rsid w:val="00CE5AA4"/>
    <w:rsid w:val="00CF02B6"/>
    <w:rsid w:val="00CF1157"/>
    <w:rsid w:val="00CF12A8"/>
    <w:rsid w:val="00CF6574"/>
    <w:rsid w:val="00D01E68"/>
    <w:rsid w:val="00D02B2A"/>
    <w:rsid w:val="00D17C83"/>
    <w:rsid w:val="00D20597"/>
    <w:rsid w:val="00D2345E"/>
    <w:rsid w:val="00D264EB"/>
    <w:rsid w:val="00D30613"/>
    <w:rsid w:val="00D446F7"/>
    <w:rsid w:val="00D52009"/>
    <w:rsid w:val="00D62FB4"/>
    <w:rsid w:val="00D67124"/>
    <w:rsid w:val="00D93A43"/>
    <w:rsid w:val="00D94102"/>
    <w:rsid w:val="00DB2E54"/>
    <w:rsid w:val="00DB680E"/>
    <w:rsid w:val="00DC2A18"/>
    <w:rsid w:val="00DD0A26"/>
    <w:rsid w:val="00DD3E32"/>
    <w:rsid w:val="00DD53E2"/>
    <w:rsid w:val="00DE674F"/>
    <w:rsid w:val="00DE7FF9"/>
    <w:rsid w:val="00E0148A"/>
    <w:rsid w:val="00E359AF"/>
    <w:rsid w:val="00E54F54"/>
    <w:rsid w:val="00E567F0"/>
    <w:rsid w:val="00E63249"/>
    <w:rsid w:val="00E644EA"/>
    <w:rsid w:val="00E774FA"/>
    <w:rsid w:val="00E84633"/>
    <w:rsid w:val="00E93945"/>
    <w:rsid w:val="00EB7C3E"/>
    <w:rsid w:val="00EC5A42"/>
    <w:rsid w:val="00EE0B13"/>
    <w:rsid w:val="00EE31E6"/>
    <w:rsid w:val="00EE7B8B"/>
    <w:rsid w:val="00EF2686"/>
    <w:rsid w:val="00EF66C7"/>
    <w:rsid w:val="00F1620A"/>
    <w:rsid w:val="00F33D73"/>
    <w:rsid w:val="00F35C40"/>
    <w:rsid w:val="00F4723F"/>
    <w:rsid w:val="00F85790"/>
    <w:rsid w:val="00FB16DF"/>
    <w:rsid w:val="00FD08BF"/>
    <w:rsid w:val="00FE0FFB"/>
    <w:rsid w:val="00FE2EFA"/>
    <w:rsid w:val="00FE33DD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56AA4"/>
  <w15:docId w15:val="{90C50A0A-8DCB-4982-9468-10A0BA87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41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123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uni-freiburg.zoom.us/j/63254384522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5" Type="http://schemas.openxmlformats.org/officeDocument/2006/relationships/hyperlink" Target="https://uni-freiburg.zoom.us/j/63254384522" TargetMode="External"/><Relationship Id="rId4" Type="http://schemas.openxmlformats.org/officeDocument/2006/relationships/hyperlink" Target="mailto:jura@stura.uni-freiburg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ilian\OneDrive%20-%20bwedu\Studium\Fachschaft\Fachbereich\Vorlage%20Tagesord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35EF736AA6740B588980B7B2AA7FD" ma:contentTypeVersion="7" ma:contentTypeDescription="Ein neues Dokument erstellen." ma:contentTypeScope="" ma:versionID="03723d3fd021a1bb57665f867216dcf1">
  <xsd:schema xmlns:xsd="http://www.w3.org/2001/XMLSchema" xmlns:xs="http://www.w3.org/2001/XMLSchema" xmlns:p="http://schemas.microsoft.com/office/2006/metadata/properties" xmlns:ns3="d84b85de-f009-4128-b0e2-6f3d9dad4f9d" targetNamespace="http://schemas.microsoft.com/office/2006/metadata/properties" ma:root="true" ma:fieldsID="c14500a2889af0b5b94821a393d8663e" ns3:_="">
    <xsd:import namespace="d84b85de-f009-4128-b0e2-6f3d9dad4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85de-f009-4128-b0e2-6f3d9dad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858F2E-6CDD-4B20-9D25-2EC2EF0882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6D4D6F-4357-4EAD-A830-D0F263BF7C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2118C2-9782-480C-B021-1F8335EF3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FCBE1D-493D-4695-8756-B7C920A7F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b85de-f009-4128-b0e2-6f3d9dad4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C:\Users\Maximilian\OneDrive - bwedu\Studium\Fachschaft\Fachbereich\Vorlage Tagesordnung.dotx</Template>
  <TotalTime>0</TotalTime>
  <Pages>2</Pages>
  <Words>276</Words>
  <Characters>1538</Characters>
  <Application>Microsoft Office Word</Application>
  <DocSecurity>0</DocSecurity>
  <Lines>43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Maximilian Fuchs</dc:creator>
  <cp:lastModifiedBy>Lotte Vygen</cp:lastModifiedBy>
  <cp:revision>6</cp:revision>
  <cp:lastPrinted>2021-09-27T18:10:00Z</cp:lastPrinted>
  <dcterms:created xsi:type="dcterms:W3CDTF">2023-10-16T17:58:00Z</dcterms:created>
  <dcterms:modified xsi:type="dcterms:W3CDTF">2023-10-16T18:19:00Z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0x010100B7135EF736AA6740B588980B7B2AA7FD</vt:lpwstr>
  </property>
</Properties>
</file>