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E0BDE" w14:textId="03498744" w:rsidR="007E0F08" w:rsidRDefault="007E0F08">
      <w:r>
        <w:t>Protokoll 2.12 (Leitung Max B., Protokoll Michael)</w:t>
      </w:r>
    </w:p>
    <w:p w14:paraId="36D6FA45" w14:textId="7A310EBD" w:rsidR="007E0F08" w:rsidRPr="007E0F08" w:rsidRDefault="007E0F08">
      <w:pPr>
        <w:rPr>
          <w:b/>
        </w:rPr>
      </w:pPr>
      <w:r>
        <w:rPr>
          <w:b/>
        </w:rPr>
        <w:t>TOP 0</w:t>
      </w:r>
    </w:p>
    <w:p w14:paraId="2E5A1258" w14:textId="77777777" w:rsidR="007E0F08" w:rsidRPr="00411058" w:rsidRDefault="007E0F08">
      <w:pPr>
        <w:rPr>
          <w:i/>
        </w:rPr>
      </w:pPr>
      <w:r w:rsidRPr="00411058">
        <w:rPr>
          <w:i/>
        </w:rPr>
        <w:t>6 anwesende Fachbereichsmitglieder, nicht beschlussfähig, nur empfehlenden Charakter.</w:t>
      </w:r>
    </w:p>
    <w:p w14:paraId="43E2120A" w14:textId="77777777" w:rsidR="007E0F08" w:rsidRDefault="007E0F08">
      <w:pPr>
        <w:rPr>
          <w:b/>
        </w:rPr>
      </w:pPr>
      <w:r>
        <w:rPr>
          <w:b/>
        </w:rPr>
        <w:t>TOP 3</w:t>
      </w:r>
    </w:p>
    <w:p w14:paraId="3C1AAECD" w14:textId="77777777" w:rsidR="007E0F08" w:rsidRDefault="007E0F08">
      <w:r>
        <w:rPr>
          <w:i/>
        </w:rPr>
        <w:t>Vorziehen von TOP 3 durch Leitung, keine Gegenrede</w:t>
      </w:r>
    </w:p>
    <w:p w14:paraId="2D329CD0" w14:textId="78AF641A" w:rsidR="007E0F08" w:rsidRDefault="007E0F08">
      <w:r>
        <w:t xml:space="preserve">Jan Köster erzählte über die Aufgaben des Senats </w:t>
      </w:r>
    </w:p>
    <w:p w14:paraId="5A917D3C" w14:textId="37AA44F6" w:rsidR="007E0F08" w:rsidRDefault="007E0F08">
      <w:pPr>
        <w:rPr>
          <w:b/>
        </w:rPr>
      </w:pPr>
      <w:r>
        <w:rPr>
          <w:b/>
        </w:rPr>
        <w:t>TOP 1</w:t>
      </w:r>
    </w:p>
    <w:p w14:paraId="5110D974" w14:textId="09B36614" w:rsidR="007E0F08" w:rsidRPr="00411058" w:rsidRDefault="007E0F08">
      <w:pPr>
        <w:rPr>
          <w:i/>
        </w:rPr>
      </w:pPr>
      <w:r w:rsidRPr="00411058">
        <w:rPr>
          <w:i/>
        </w:rPr>
        <w:t>Andy beantragt Nachzählung: 5 Fachbereichsmitglieder</w:t>
      </w:r>
    </w:p>
    <w:p w14:paraId="465092C5" w14:textId="180EBD37" w:rsidR="007E0F08" w:rsidRDefault="007E0F08">
      <w:pPr>
        <w:rPr>
          <w:b/>
        </w:rPr>
      </w:pPr>
      <w:r>
        <w:rPr>
          <w:b/>
        </w:rPr>
        <w:t>TOP 1a</w:t>
      </w:r>
    </w:p>
    <w:p w14:paraId="4187F6AA" w14:textId="77777777" w:rsidR="007E0F08" w:rsidRPr="007E0F08" w:rsidRDefault="007E0F08" w:rsidP="007E0F08">
      <w:pPr>
        <w:rPr>
          <w:i/>
        </w:rPr>
      </w:pPr>
      <w:r>
        <w:rPr>
          <w:i/>
        </w:rPr>
        <w:t>Empfehlende Abstimmungen</w:t>
      </w:r>
    </w:p>
    <w:p w14:paraId="186ECBB5" w14:textId="087D9836" w:rsidR="007E0F08" w:rsidRDefault="007E0F08">
      <w:r>
        <w:t>Max: (</w:t>
      </w:r>
      <w:r>
        <w:rPr>
          <w:i/>
        </w:rPr>
        <w:t>kritisch</w:t>
      </w:r>
      <w:r>
        <w:t xml:space="preserve">) Veranstaltungen in erster Linie für Psychologiestudierende, Zoom-Zugang auch über </w:t>
      </w:r>
      <w:proofErr w:type="spellStart"/>
      <w:r>
        <w:t>StuRa</w:t>
      </w:r>
      <w:proofErr w:type="spellEnd"/>
      <w:r>
        <w:t xml:space="preserve"> möglich</w:t>
      </w:r>
    </w:p>
    <w:p w14:paraId="1770B9C2" w14:textId="62FF5FE8" w:rsidR="007E0F08" w:rsidRDefault="007E0F08">
      <w:r>
        <w:t xml:space="preserve">- Volle Höhe: </w:t>
      </w:r>
      <w:r w:rsidR="00411058">
        <w:t>2 dafür, also keine Mehrheit</w:t>
      </w:r>
    </w:p>
    <w:p w14:paraId="5545100E" w14:textId="3E1E4904" w:rsidR="007E0F08" w:rsidRDefault="007E0F08">
      <w:r>
        <w:t>- 400 €: einstimmig ohne Gegenstimmen</w:t>
      </w:r>
    </w:p>
    <w:p w14:paraId="563E74BC" w14:textId="2716ECBA" w:rsidR="007E0F08" w:rsidRPr="007E0F08" w:rsidRDefault="007E0F08">
      <w:pPr>
        <w:rPr>
          <w:b/>
        </w:rPr>
      </w:pPr>
      <w:r w:rsidRPr="007E0F08">
        <w:rPr>
          <w:b/>
        </w:rPr>
        <w:t>TOP 1b</w:t>
      </w:r>
    </w:p>
    <w:p w14:paraId="6D1F1AC2" w14:textId="7A0F2F5A" w:rsidR="007E0F08" w:rsidRDefault="007E0F08">
      <w:r>
        <w:t>Antrag in voller Höhe einstimmig bewilligt.</w:t>
      </w:r>
    </w:p>
    <w:p w14:paraId="3D899FBB" w14:textId="2E74ABBF" w:rsidR="00411058" w:rsidRPr="00411058" w:rsidRDefault="00411058">
      <w:pPr>
        <w:rPr>
          <w:b/>
        </w:rPr>
      </w:pPr>
      <w:r w:rsidRPr="00411058">
        <w:rPr>
          <w:b/>
        </w:rPr>
        <w:t>TOP 2</w:t>
      </w:r>
    </w:p>
    <w:p w14:paraId="4CED8FFC" w14:textId="12166B47" w:rsidR="00411058" w:rsidRDefault="00411058">
      <w:r>
        <w:t>Fachschaft macht Werbung für die Adventsaktionen auf Instagram</w:t>
      </w:r>
    </w:p>
    <w:p w14:paraId="011E4E07" w14:textId="02A414C0" w:rsidR="00411058" w:rsidRDefault="00411058"/>
    <w:p w14:paraId="6BBCB1B0" w14:textId="3883857B" w:rsidR="00411058" w:rsidRDefault="00411058">
      <w:r>
        <w:t>Die Sitzung ist um 20:26 Uhr geschlossen.</w:t>
      </w:r>
    </w:p>
    <w:sectPr w:rsidR="004110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08"/>
    <w:rsid w:val="0000774E"/>
    <w:rsid w:val="00411058"/>
    <w:rsid w:val="007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6C26"/>
  <w15:chartTrackingRefBased/>
  <w15:docId w15:val="{51DA5275-8AE5-483B-8745-5A252308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Masih</dc:creator>
  <cp:keywords/>
  <dc:description/>
  <cp:lastModifiedBy>Teresa Masih</cp:lastModifiedBy>
  <cp:revision>1</cp:revision>
  <dcterms:created xsi:type="dcterms:W3CDTF">2020-12-02T19:08:00Z</dcterms:created>
  <dcterms:modified xsi:type="dcterms:W3CDTF">2020-12-02T19:27:00Z</dcterms:modified>
</cp:coreProperties>
</file>