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FD42E" w14:textId="31B3F68A" w:rsidR="00C53091" w:rsidRPr="001D297E" w:rsidRDefault="00C53091" w:rsidP="00C53091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  <w:r w:rsidRPr="001D297E">
        <w:rPr>
          <w:rFonts w:eastAsia="Times New Roman" w:cs="Times New Roman"/>
          <w:b/>
          <w:bCs/>
          <w:color w:val="000000"/>
          <w:sz w:val="24"/>
          <w:szCs w:val="24"/>
        </w:rPr>
        <w:t>Protokoll der Fachbereichssitzung Jura am 2</w:t>
      </w:r>
      <w:r w:rsidR="009828EF">
        <w:rPr>
          <w:rFonts w:eastAsia="Times New Roman" w:cs="Times New Roman"/>
          <w:b/>
          <w:bCs/>
          <w:color w:val="000000"/>
          <w:sz w:val="24"/>
          <w:szCs w:val="24"/>
        </w:rPr>
        <w:t>7.01</w:t>
      </w:r>
      <w:r w:rsidRPr="001D297E">
        <w:rPr>
          <w:rFonts w:eastAsia="Times New Roman" w:cs="Times New Roman"/>
          <w:b/>
          <w:bCs/>
          <w:color w:val="000000"/>
          <w:sz w:val="24"/>
          <w:szCs w:val="24"/>
        </w:rPr>
        <w:t>.2</w:t>
      </w:r>
      <w:r w:rsidR="009828EF">
        <w:rPr>
          <w:rFonts w:eastAsia="Times New Roman" w:cs="Times New Roman"/>
          <w:b/>
          <w:bCs/>
          <w:color w:val="000000"/>
          <w:sz w:val="24"/>
          <w:szCs w:val="24"/>
        </w:rPr>
        <w:t>1</w:t>
      </w:r>
    </w:p>
    <w:p w14:paraId="1C058CA6" w14:textId="57B37009" w:rsidR="009828EF" w:rsidRDefault="009828EF" w:rsidP="009828E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Leitung: Teresa Palm</w:t>
      </w:r>
    </w:p>
    <w:p w14:paraId="7C299867" w14:textId="49E96CFE" w:rsidR="009828EF" w:rsidRDefault="009828EF" w:rsidP="00C53091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Protokollführer*in: Leonie Fauth</w:t>
      </w:r>
    </w:p>
    <w:p w14:paraId="1B073001" w14:textId="27A296B6" w:rsidR="00B329D6" w:rsidRDefault="00B329D6" w:rsidP="00C53091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Beginn: 20:12 Uhr </w:t>
      </w:r>
    </w:p>
    <w:p w14:paraId="24E37DE4" w14:textId="00D4BB7F" w:rsidR="00C53091" w:rsidRPr="001D297E" w:rsidRDefault="00C53091" w:rsidP="00C53091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1D297E">
        <w:rPr>
          <w:rFonts w:eastAsia="Times New Roman" w:cs="Times New Roman"/>
          <w:color w:val="000000"/>
          <w:sz w:val="24"/>
          <w:szCs w:val="24"/>
        </w:rPr>
        <w:t> </w:t>
      </w:r>
    </w:p>
    <w:p w14:paraId="4661540B" w14:textId="77777777" w:rsidR="00C53091" w:rsidRPr="001D297E" w:rsidRDefault="00C53091" w:rsidP="00C53091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1D297E">
        <w:rPr>
          <w:rFonts w:eastAsia="Times New Roman" w:cs="Times New Roman"/>
          <w:b/>
          <w:bCs/>
          <w:color w:val="000000"/>
          <w:sz w:val="24"/>
          <w:szCs w:val="24"/>
        </w:rPr>
        <w:t>TOP 0. Begrüßung</w:t>
      </w:r>
    </w:p>
    <w:p w14:paraId="169B9A48" w14:textId="4E62FC74" w:rsidR="001D297E" w:rsidRPr="00B329D6" w:rsidRDefault="00C53091" w:rsidP="00B329D6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 w:rsidRPr="001D297E">
        <w:rPr>
          <w:rFonts w:eastAsia="Times New Roman" w:cs="Times New Roman"/>
          <w:color w:val="000000"/>
          <w:sz w:val="24"/>
          <w:szCs w:val="24"/>
        </w:rPr>
        <w:t>Feststellung der Beschlussfähigkeit</w:t>
      </w:r>
      <w:r w:rsidR="00B329D6">
        <w:rPr>
          <w:rFonts w:eastAsia="Times New Roman" w:cs="Times New Roman"/>
          <w:color w:val="000000"/>
          <w:sz w:val="24"/>
          <w:szCs w:val="24"/>
        </w:rPr>
        <w:t xml:space="preserve">: </w:t>
      </w:r>
      <w:r w:rsidR="009828EF" w:rsidRPr="00B329D6">
        <w:rPr>
          <w:rFonts w:eastAsia="Times New Roman" w:cs="Times New Roman"/>
          <w:color w:val="000000"/>
          <w:sz w:val="24"/>
          <w:szCs w:val="24"/>
        </w:rPr>
        <w:t xml:space="preserve">17 Personen anwesend </w:t>
      </w:r>
    </w:p>
    <w:p w14:paraId="71DA0A70" w14:textId="77777777" w:rsidR="009828EF" w:rsidRPr="009828EF" w:rsidRDefault="009828EF" w:rsidP="009828E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14:paraId="4A61FA7D" w14:textId="2BED6643" w:rsidR="009828EF" w:rsidRPr="00856781" w:rsidRDefault="00C53091" w:rsidP="00856781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1D297E">
        <w:rPr>
          <w:rFonts w:eastAsia="Times New Roman" w:cs="Times New Roman"/>
          <w:b/>
          <w:bCs/>
          <w:color w:val="000000"/>
          <w:sz w:val="24"/>
          <w:szCs w:val="24"/>
        </w:rPr>
        <w:t xml:space="preserve">TOP 1. </w:t>
      </w:r>
      <w:r w:rsidR="00F74572" w:rsidRPr="001D297E">
        <w:rPr>
          <w:rFonts w:eastAsia="Times New Roman" w:cs="Times New Roman"/>
          <w:b/>
          <w:bCs/>
          <w:color w:val="000000"/>
          <w:sz w:val="24"/>
          <w:szCs w:val="24"/>
        </w:rPr>
        <w:t>Bericht</w:t>
      </w:r>
      <w:r w:rsidRPr="001D297E">
        <w:rPr>
          <w:rFonts w:eastAsia="Times New Roman" w:cs="Times New Roman"/>
          <w:b/>
          <w:bCs/>
          <w:color w:val="000000"/>
          <w:sz w:val="24"/>
          <w:szCs w:val="24"/>
        </w:rPr>
        <w:t xml:space="preserve"> aus dem StuRa</w:t>
      </w:r>
    </w:p>
    <w:p w14:paraId="4C70B6C4" w14:textId="77777777" w:rsidR="00856781" w:rsidRDefault="009828EF" w:rsidP="000B4A0B">
      <w:pPr>
        <w:pStyle w:val="Listenabsatz"/>
        <w:numPr>
          <w:ilvl w:val="0"/>
          <w:numId w:val="5"/>
        </w:num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Abstimmung über die StuRa-Bewerbungen Bewerbungen</w:t>
      </w:r>
    </w:p>
    <w:p w14:paraId="371A2C8C" w14:textId="139B14E1" w:rsidR="00A37653" w:rsidRPr="00856781" w:rsidRDefault="00856781" w:rsidP="00856781">
      <w:pPr>
        <w:pStyle w:val="Listenabsatz"/>
        <w:numPr>
          <w:ilvl w:val="0"/>
          <w:numId w:val="12"/>
        </w:num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Nachfrage: Können wir die Anträge gesammelt abstimmen?  Keine Gegenrede </w:t>
      </w:r>
      <w:r w:rsidRPr="00856781">
        <w:rPr>
          <w:rFonts w:eastAsia="Times New Roman" w:cs="Times New Roman"/>
          <w:sz w:val="24"/>
          <w:szCs w:val="24"/>
        </w:rPr>
        <w:t xml:space="preserve"> </w:t>
      </w:r>
    </w:p>
    <w:p w14:paraId="04D47D82" w14:textId="67E5FEA5" w:rsidR="00856781" w:rsidRDefault="009828EF" w:rsidP="00856781">
      <w:pPr>
        <w:pStyle w:val="Listenabsatz"/>
        <w:numPr>
          <w:ilvl w:val="0"/>
          <w:numId w:val="11"/>
        </w:numPr>
        <w:rPr>
          <w:sz w:val="24"/>
          <w:szCs w:val="24"/>
        </w:rPr>
      </w:pPr>
      <w:r w:rsidRPr="00856781">
        <w:rPr>
          <w:sz w:val="24"/>
          <w:szCs w:val="24"/>
        </w:rPr>
        <w:t>Florian Frietsch (ZfS Qualitätskommission)</w:t>
      </w:r>
      <w:r w:rsidR="0085365D">
        <w:rPr>
          <w:sz w:val="24"/>
          <w:szCs w:val="24"/>
        </w:rPr>
        <w:t>: 13 Ja-Stimmen; 4 Enthaltungen</w:t>
      </w:r>
    </w:p>
    <w:p w14:paraId="1D6FAA85" w14:textId="51951882" w:rsidR="00856781" w:rsidRDefault="009828EF" w:rsidP="00856781">
      <w:pPr>
        <w:pStyle w:val="Listenabsatz"/>
        <w:numPr>
          <w:ilvl w:val="0"/>
          <w:numId w:val="11"/>
        </w:numPr>
        <w:rPr>
          <w:sz w:val="24"/>
          <w:szCs w:val="24"/>
        </w:rPr>
      </w:pPr>
      <w:r w:rsidRPr="00856781">
        <w:rPr>
          <w:sz w:val="24"/>
          <w:szCs w:val="24"/>
        </w:rPr>
        <w:t>Zeno Springsklee (AStA Referat für Studieren ohne Hürden)</w:t>
      </w:r>
      <w:r w:rsidR="0085365D">
        <w:rPr>
          <w:sz w:val="24"/>
          <w:szCs w:val="24"/>
        </w:rPr>
        <w:t>: 13 Ja-Stimmen; 4 Enthaltungen</w:t>
      </w:r>
    </w:p>
    <w:p w14:paraId="129D9F71" w14:textId="1465808D" w:rsidR="00856781" w:rsidRDefault="009828EF" w:rsidP="00856781">
      <w:pPr>
        <w:pStyle w:val="Listenabsatz"/>
        <w:numPr>
          <w:ilvl w:val="0"/>
          <w:numId w:val="11"/>
        </w:numPr>
        <w:rPr>
          <w:sz w:val="24"/>
          <w:szCs w:val="24"/>
        </w:rPr>
      </w:pPr>
      <w:r w:rsidRPr="00856781">
        <w:rPr>
          <w:sz w:val="24"/>
          <w:szCs w:val="24"/>
        </w:rPr>
        <w:t>Christian Kröper (AStA Referat für Hochschulpolitik)</w:t>
      </w:r>
      <w:r w:rsidR="0085365D">
        <w:rPr>
          <w:sz w:val="24"/>
          <w:szCs w:val="24"/>
        </w:rPr>
        <w:t>: 13 Ja-Stimmen; 4 Enthaltungen</w:t>
      </w:r>
    </w:p>
    <w:p w14:paraId="1A891803" w14:textId="34C49F6D" w:rsidR="00856781" w:rsidRDefault="009828EF" w:rsidP="00856781">
      <w:pPr>
        <w:pStyle w:val="Listenabsatz"/>
        <w:numPr>
          <w:ilvl w:val="0"/>
          <w:numId w:val="11"/>
        </w:numPr>
        <w:rPr>
          <w:sz w:val="24"/>
          <w:szCs w:val="24"/>
        </w:rPr>
      </w:pPr>
      <w:r w:rsidRPr="00856781">
        <w:rPr>
          <w:sz w:val="24"/>
          <w:szCs w:val="24"/>
        </w:rPr>
        <w:t>Mathias Hempfling (Beratendes Mitlgied der VS im Se</w:t>
      </w:r>
      <w:r w:rsidR="0085365D">
        <w:rPr>
          <w:sz w:val="24"/>
          <w:szCs w:val="24"/>
        </w:rPr>
        <w:t>n</w:t>
      </w:r>
      <w:r w:rsidRPr="00856781">
        <w:rPr>
          <w:sz w:val="24"/>
          <w:szCs w:val="24"/>
        </w:rPr>
        <w:t>at)</w:t>
      </w:r>
      <w:r w:rsidR="0085365D">
        <w:rPr>
          <w:sz w:val="24"/>
          <w:szCs w:val="24"/>
        </w:rPr>
        <w:t>: 13 Ja-Stimmen; 4 Enthaltungen</w:t>
      </w:r>
    </w:p>
    <w:p w14:paraId="775BD572" w14:textId="096D6AA7" w:rsidR="00856781" w:rsidRDefault="009828EF" w:rsidP="00856781">
      <w:pPr>
        <w:pStyle w:val="Listenabsatz"/>
        <w:numPr>
          <w:ilvl w:val="0"/>
          <w:numId w:val="11"/>
        </w:numPr>
        <w:rPr>
          <w:sz w:val="24"/>
          <w:szCs w:val="24"/>
        </w:rPr>
      </w:pPr>
      <w:r w:rsidRPr="00856781">
        <w:rPr>
          <w:sz w:val="24"/>
          <w:szCs w:val="24"/>
        </w:rPr>
        <w:t>Lukas Sydow (WSSK)</w:t>
      </w:r>
      <w:r w:rsidR="0085365D">
        <w:rPr>
          <w:sz w:val="24"/>
          <w:szCs w:val="24"/>
        </w:rPr>
        <w:t>: 13 Ja-Stimmen; 4 Enthaltungen</w:t>
      </w:r>
    </w:p>
    <w:p w14:paraId="5EB2EFF5" w14:textId="72B86133" w:rsidR="00856781" w:rsidRDefault="009828EF" w:rsidP="00856781">
      <w:pPr>
        <w:pStyle w:val="Listenabsatz"/>
        <w:numPr>
          <w:ilvl w:val="0"/>
          <w:numId w:val="11"/>
        </w:numPr>
        <w:rPr>
          <w:sz w:val="24"/>
          <w:szCs w:val="24"/>
        </w:rPr>
      </w:pPr>
      <w:r w:rsidRPr="00856781">
        <w:rPr>
          <w:sz w:val="24"/>
          <w:szCs w:val="24"/>
        </w:rPr>
        <w:t>Anne Herrmann (WSSK)</w:t>
      </w:r>
      <w:r w:rsidR="0085365D">
        <w:rPr>
          <w:sz w:val="24"/>
          <w:szCs w:val="24"/>
        </w:rPr>
        <w:t>: 13 Ja-Stimmen; 4 Enthaltungen</w:t>
      </w:r>
    </w:p>
    <w:p w14:paraId="20FE334A" w14:textId="5902B548" w:rsidR="00856781" w:rsidRDefault="009828EF" w:rsidP="00856781">
      <w:pPr>
        <w:pStyle w:val="Listenabsatz"/>
        <w:numPr>
          <w:ilvl w:val="0"/>
          <w:numId w:val="11"/>
        </w:numPr>
        <w:rPr>
          <w:sz w:val="24"/>
          <w:szCs w:val="24"/>
        </w:rPr>
      </w:pPr>
      <w:r w:rsidRPr="00856781">
        <w:rPr>
          <w:sz w:val="24"/>
          <w:szCs w:val="24"/>
        </w:rPr>
        <w:t>Jakob Engelmann (WSSK)</w:t>
      </w:r>
      <w:r w:rsidR="0085365D">
        <w:rPr>
          <w:sz w:val="24"/>
          <w:szCs w:val="24"/>
        </w:rPr>
        <w:t>: 13 Ja-Stimmen; 4 Enthaltungen</w:t>
      </w:r>
    </w:p>
    <w:p w14:paraId="3251FF32" w14:textId="2847C3A7" w:rsidR="00856781" w:rsidRDefault="009828EF" w:rsidP="00B329D6">
      <w:pPr>
        <w:pStyle w:val="Listenabsatz"/>
        <w:numPr>
          <w:ilvl w:val="0"/>
          <w:numId w:val="11"/>
        </w:numPr>
        <w:spacing w:after="0"/>
        <w:rPr>
          <w:sz w:val="24"/>
          <w:szCs w:val="24"/>
        </w:rPr>
      </w:pPr>
      <w:r w:rsidRPr="00856781">
        <w:rPr>
          <w:sz w:val="24"/>
          <w:szCs w:val="24"/>
        </w:rPr>
        <w:t>Laura Weh (WSSK</w:t>
      </w:r>
      <w:r w:rsidR="00856781">
        <w:rPr>
          <w:sz w:val="24"/>
          <w:szCs w:val="24"/>
        </w:rPr>
        <w:t>)</w:t>
      </w:r>
      <w:r w:rsidR="0085365D">
        <w:rPr>
          <w:sz w:val="24"/>
          <w:szCs w:val="24"/>
        </w:rPr>
        <w:t>: 13 Ja-Stimmen; 4 Enthaltungen</w:t>
      </w:r>
    </w:p>
    <w:p w14:paraId="619373D2" w14:textId="09EFB63B" w:rsidR="00856781" w:rsidRDefault="009828EF" w:rsidP="00B329D6">
      <w:pPr>
        <w:pStyle w:val="Listenabsatz"/>
        <w:numPr>
          <w:ilvl w:val="0"/>
          <w:numId w:val="11"/>
        </w:numPr>
        <w:spacing w:after="0"/>
        <w:rPr>
          <w:sz w:val="24"/>
          <w:szCs w:val="24"/>
        </w:rPr>
      </w:pPr>
      <w:r w:rsidRPr="00856781">
        <w:rPr>
          <w:sz w:val="24"/>
          <w:szCs w:val="24"/>
        </w:rPr>
        <w:t>Jakob Wagner</w:t>
      </w:r>
      <w:r w:rsidR="00856781">
        <w:rPr>
          <w:sz w:val="24"/>
          <w:szCs w:val="24"/>
        </w:rPr>
        <w:t xml:space="preserve"> (WSSK)</w:t>
      </w:r>
      <w:r w:rsidR="0085365D">
        <w:rPr>
          <w:sz w:val="24"/>
          <w:szCs w:val="24"/>
        </w:rPr>
        <w:t>: 13 Ja-Stimmen; 4 Enthaltungen</w:t>
      </w:r>
    </w:p>
    <w:p w14:paraId="4C2EAF6D" w14:textId="77777777" w:rsidR="002C5F97" w:rsidRPr="002C5F97" w:rsidRDefault="002C5F97" w:rsidP="00B329D6">
      <w:pPr>
        <w:spacing w:after="0"/>
        <w:rPr>
          <w:sz w:val="24"/>
          <w:szCs w:val="24"/>
        </w:rPr>
      </w:pPr>
    </w:p>
    <w:p w14:paraId="6A2C7CE6" w14:textId="4899F029" w:rsidR="009828EF" w:rsidRDefault="009828EF" w:rsidP="00B329D6">
      <w:pPr>
        <w:pStyle w:val="Listenabsatz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Hinweis: das SVB-Gremium sucht noch weitere Mitarbeitenden</w:t>
      </w:r>
      <w:r w:rsidR="00856781">
        <w:rPr>
          <w:sz w:val="24"/>
          <w:szCs w:val="24"/>
        </w:rPr>
        <w:t xml:space="preserve"> &gt; bitte bewerben! </w:t>
      </w:r>
    </w:p>
    <w:p w14:paraId="549F40DE" w14:textId="0709DE43" w:rsidR="00856781" w:rsidRDefault="00856781" w:rsidP="00B329D6">
      <w:pPr>
        <w:pStyle w:val="Listenabsatz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Bei Interesse gerne per Mail melden oder bei der Sitzung vorbeischauen</w:t>
      </w:r>
    </w:p>
    <w:p w14:paraId="20A072CE" w14:textId="0B9B147F" w:rsidR="00856781" w:rsidRPr="00856781" w:rsidRDefault="00856781" w:rsidP="00B329D6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Keine Rückfragen</w:t>
      </w:r>
    </w:p>
    <w:p w14:paraId="4AA069DB" w14:textId="77777777" w:rsidR="00856781" w:rsidRPr="00856781" w:rsidRDefault="00856781" w:rsidP="00B329D6">
      <w:pPr>
        <w:spacing w:after="0"/>
        <w:rPr>
          <w:sz w:val="24"/>
          <w:szCs w:val="24"/>
        </w:rPr>
      </w:pPr>
    </w:p>
    <w:p w14:paraId="3278F0DD" w14:textId="01655F1D" w:rsidR="009828EF" w:rsidRDefault="00856781" w:rsidP="00B329D6">
      <w:pPr>
        <w:pStyle w:val="Listenabsatz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2. Lesung des Wirtschaftsplans</w:t>
      </w:r>
    </w:p>
    <w:p w14:paraId="5B3E6891" w14:textId="576E1259" w:rsidR="00856781" w:rsidRDefault="00856781" w:rsidP="00B329D6">
      <w:pPr>
        <w:pStyle w:val="Listenabsatz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Hinweis: Bitte nutzt die FRELOS, die für Studierende zur Verfügung stehen</w:t>
      </w:r>
    </w:p>
    <w:p w14:paraId="34C2B25F" w14:textId="1211CFC2" w:rsidR="00856781" w:rsidRPr="00856781" w:rsidRDefault="00856781" w:rsidP="00B329D6">
      <w:pPr>
        <w:spacing w:after="0"/>
        <w:ind w:left="363"/>
        <w:rPr>
          <w:sz w:val="24"/>
          <w:szCs w:val="24"/>
        </w:rPr>
      </w:pPr>
      <w:r>
        <w:rPr>
          <w:sz w:val="24"/>
          <w:szCs w:val="24"/>
        </w:rPr>
        <w:t xml:space="preserve">Keine Rückfragen </w:t>
      </w:r>
    </w:p>
    <w:p w14:paraId="3EC803F1" w14:textId="77777777" w:rsidR="009828EF" w:rsidRPr="001D297E" w:rsidRDefault="009828EF" w:rsidP="00B329D6">
      <w:pPr>
        <w:spacing w:after="0"/>
        <w:rPr>
          <w:sz w:val="24"/>
          <w:szCs w:val="24"/>
        </w:rPr>
      </w:pPr>
    </w:p>
    <w:p w14:paraId="659519D5" w14:textId="5DE3D39A" w:rsidR="00A37653" w:rsidRPr="001D297E" w:rsidRDefault="00A37653" w:rsidP="00B329D6">
      <w:pPr>
        <w:spacing w:after="0"/>
        <w:rPr>
          <w:b/>
          <w:sz w:val="24"/>
          <w:szCs w:val="24"/>
        </w:rPr>
      </w:pPr>
      <w:r w:rsidRPr="001D297E">
        <w:rPr>
          <w:b/>
          <w:sz w:val="24"/>
          <w:szCs w:val="24"/>
        </w:rPr>
        <w:t xml:space="preserve">TOP 2 </w:t>
      </w:r>
      <w:r w:rsidR="00B329D6">
        <w:rPr>
          <w:b/>
          <w:sz w:val="24"/>
          <w:szCs w:val="24"/>
        </w:rPr>
        <w:t xml:space="preserve">Bericht aus der </w:t>
      </w:r>
      <w:r w:rsidRPr="001D297E">
        <w:rPr>
          <w:b/>
          <w:sz w:val="24"/>
          <w:szCs w:val="24"/>
        </w:rPr>
        <w:t>Fachschaft</w:t>
      </w:r>
    </w:p>
    <w:p w14:paraId="4573CDF8" w14:textId="6C431E4D" w:rsidR="00F74572" w:rsidRPr="00B329D6" w:rsidRDefault="00B329D6" w:rsidP="00B329D6">
      <w:pPr>
        <w:pStyle w:val="Listenabsatz"/>
        <w:numPr>
          <w:ilvl w:val="0"/>
          <w:numId w:val="5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Am 24.02.21 stehen die Wahlen von 4 neuen Fachschaftsmitgliedern an</w:t>
      </w:r>
    </w:p>
    <w:p w14:paraId="40AF5AD7" w14:textId="58E4504D" w:rsidR="00B329D6" w:rsidRPr="00B329D6" w:rsidRDefault="00B329D6" w:rsidP="00B329D6">
      <w:pPr>
        <w:pStyle w:val="Listenabsatz"/>
        <w:numPr>
          <w:ilvl w:val="0"/>
          <w:numId w:val="5"/>
        </w:numPr>
        <w:spacing w:after="0"/>
        <w:rPr>
          <w:sz w:val="24"/>
          <w:szCs w:val="24"/>
        </w:rPr>
      </w:pPr>
      <w:r w:rsidRPr="00B329D6">
        <w:rPr>
          <w:sz w:val="24"/>
          <w:szCs w:val="24"/>
        </w:rPr>
        <w:t>Klausuren im Schwerpunktbereich werden trotz Corona in Präsenz stattfinden, aber möglicherweise werden Nachholklausuren stattfinden (</w:t>
      </w:r>
      <w:r>
        <w:rPr>
          <w:sz w:val="24"/>
          <w:szCs w:val="24"/>
        </w:rPr>
        <w:t>zB. bei Quarantäne-Anordnungen)</w:t>
      </w:r>
    </w:p>
    <w:p w14:paraId="15325FAE" w14:textId="77777777" w:rsidR="00B329D6" w:rsidRDefault="00B329D6" w:rsidP="00B329D6">
      <w:pPr>
        <w:spacing w:after="0"/>
        <w:rPr>
          <w:sz w:val="24"/>
          <w:szCs w:val="24"/>
        </w:rPr>
      </w:pPr>
    </w:p>
    <w:p w14:paraId="186C021F" w14:textId="467BC49C" w:rsidR="00A37653" w:rsidRPr="001D297E" w:rsidRDefault="00B329D6" w:rsidP="00B329D6">
      <w:pPr>
        <w:spacing w:after="0"/>
        <w:rPr>
          <w:sz w:val="24"/>
          <w:szCs w:val="24"/>
        </w:rPr>
      </w:pPr>
      <w:r>
        <w:rPr>
          <w:sz w:val="24"/>
          <w:szCs w:val="24"/>
        </w:rPr>
        <w:t>Sc</w:t>
      </w:r>
      <w:r w:rsidR="00A37653" w:rsidRPr="001D297E">
        <w:rPr>
          <w:sz w:val="24"/>
          <w:szCs w:val="24"/>
        </w:rPr>
        <w:t>hluss: 20:</w:t>
      </w:r>
      <w:r>
        <w:rPr>
          <w:sz w:val="24"/>
          <w:szCs w:val="24"/>
        </w:rPr>
        <w:t>3</w:t>
      </w:r>
      <w:r w:rsidR="00A37653" w:rsidRPr="001D297E">
        <w:rPr>
          <w:sz w:val="24"/>
          <w:szCs w:val="24"/>
        </w:rPr>
        <w:t>0 Uhr.</w:t>
      </w:r>
    </w:p>
    <w:sectPr w:rsidR="00A37653" w:rsidRPr="001D29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522F9"/>
    <w:multiLevelType w:val="hybridMultilevel"/>
    <w:tmpl w:val="8D22F762"/>
    <w:lvl w:ilvl="0" w:tplc="6068D2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E76EC"/>
    <w:multiLevelType w:val="hybridMultilevel"/>
    <w:tmpl w:val="40243090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1373E"/>
    <w:multiLevelType w:val="multilevel"/>
    <w:tmpl w:val="E686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0D24C3"/>
    <w:multiLevelType w:val="hybridMultilevel"/>
    <w:tmpl w:val="1424F58C"/>
    <w:lvl w:ilvl="0" w:tplc="967E01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F4968"/>
    <w:multiLevelType w:val="hybridMultilevel"/>
    <w:tmpl w:val="AC549CB2"/>
    <w:lvl w:ilvl="0" w:tplc="E450772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AE076B"/>
    <w:multiLevelType w:val="hybridMultilevel"/>
    <w:tmpl w:val="4C4432C6"/>
    <w:lvl w:ilvl="0" w:tplc="4894C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A11E1"/>
    <w:multiLevelType w:val="hybridMultilevel"/>
    <w:tmpl w:val="D6F06ED0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4BA3"/>
    <w:multiLevelType w:val="multilevel"/>
    <w:tmpl w:val="C418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5E18B3"/>
    <w:multiLevelType w:val="multilevel"/>
    <w:tmpl w:val="7B0AA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872883"/>
    <w:multiLevelType w:val="hybridMultilevel"/>
    <w:tmpl w:val="71CE89F2"/>
    <w:lvl w:ilvl="0" w:tplc="52224B7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516745"/>
    <w:multiLevelType w:val="hybridMultilevel"/>
    <w:tmpl w:val="B978B4FE"/>
    <w:lvl w:ilvl="0" w:tplc="967E01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43317"/>
    <w:multiLevelType w:val="hybridMultilevel"/>
    <w:tmpl w:val="61BE10C4"/>
    <w:lvl w:ilvl="0" w:tplc="52224B7A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53"/>
    <w:rsid w:val="000B4A0B"/>
    <w:rsid w:val="001D297E"/>
    <w:rsid w:val="001D7847"/>
    <w:rsid w:val="002C5F97"/>
    <w:rsid w:val="003147AC"/>
    <w:rsid w:val="00641696"/>
    <w:rsid w:val="00852B46"/>
    <w:rsid w:val="0085365D"/>
    <w:rsid w:val="00856781"/>
    <w:rsid w:val="009828EF"/>
    <w:rsid w:val="009A5E9F"/>
    <w:rsid w:val="00A37653"/>
    <w:rsid w:val="00B329D6"/>
    <w:rsid w:val="00BF2BA5"/>
    <w:rsid w:val="00C53091"/>
    <w:rsid w:val="00C5525B"/>
    <w:rsid w:val="00F7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D2C1"/>
  <w15:chartTrackingRefBased/>
  <w15:docId w15:val="{76369138-440C-416D-A059-2F312E67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7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Masih</dc:creator>
  <cp:keywords/>
  <dc:description/>
  <cp:lastModifiedBy>Leonie Fauth</cp:lastModifiedBy>
  <cp:revision>15</cp:revision>
  <dcterms:created xsi:type="dcterms:W3CDTF">2020-10-28T19:10:00Z</dcterms:created>
  <dcterms:modified xsi:type="dcterms:W3CDTF">2021-01-28T18:49:00Z</dcterms:modified>
</cp:coreProperties>
</file>